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F2" w:rsidRDefault="00084E6D" w:rsidP="00591493">
      <w:pPr>
        <w:jc w:val="center"/>
        <w:rPr>
          <w:b/>
          <w:sz w:val="32"/>
          <w:szCs w:val="32"/>
        </w:rPr>
      </w:pPr>
      <w:r>
        <w:rPr>
          <w:rFonts w:hint="eastAsia"/>
          <w:b/>
          <w:sz w:val="32"/>
          <w:szCs w:val="32"/>
        </w:rPr>
        <w:t>重大网院</w:t>
      </w:r>
      <w:r w:rsidRPr="00084E6D">
        <w:rPr>
          <w:rFonts w:hint="eastAsia"/>
          <w:b/>
          <w:sz w:val="32"/>
          <w:szCs w:val="32"/>
        </w:rPr>
        <w:t>江苏省各学习中心申请参加</w:t>
      </w:r>
      <w:r w:rsidR="008F5F2F" w:rsidRPr="00084E6D">
        <w:rPr>
          <w:rFonts w:hint="eastAsia"/>
          <w:b/>
          <w:sz w:val="32"/>
          <w:szCs w:val="32"/>
        </w:rPr>
        <w:t>江苏省成人学位</w:t>
      </w:r>
      <w:r>
        <w:rPr>
          <w:rFonts w:hint="eastAsia"/>
          <w:b/>
          <w:sz w:val="32"/>
          <w:szCs w:val="32"/>
        </w:rPr>
        <w:t>英语</w:t>
      </w:r>
      <w:r w:rsidR="008F5F2F" w:rsidRPr="00084E6D">
        <w:rPr>
          <w:rFonts w:hint="eastAsia"/>
          <w:b/>
          <w:sz w:val="32"/>
          <w:szCs w:val="32"/>
        </w:rPr>
        <w:t>考试报名</w:t>
      </w:r>
      <w:r w:rsidR="001C7C92">
        <w:rPr>
          <w:rFonts w:hint="eastAsia"/>
          <w:b/>
          <w:sz w:val="32"/>
          <w:szCs w:val="32"/>
        </w:rPr>
        <w:t>条件</w:t>
      </w:r>
      <w:r w:rsidR="008F5F2F" w:rsidRPr="00084E6D">
        <w:rPr>
          <w:rFonts w:hint="eastAsia"/>
          <w:b/>
          <w:sz w:val="32"/>
          <w:szCs w:val="32"/>
        </w:rPr>
        <w:t>及</w:t>
      </w:r>
      <w:r w:rsidR="001C7C92">
        <w:rPr>
          <w:rFonts w:hint="eastAsia"/>
          <w:b/>
          <w:sz w:val="32"/>
          <w:szCs w:val="32"/>
        </w:rPr>
        <w:t>流程</w:t>
      </w:r>
    </w:p>
    <w:p w:rsidR="00E005B7" w:rsidRPr="00084E6D" w:rsidRDefault="00F82F7B" w:rsidP="00084E6D">
      <w:pPr>
        <w:jc w:val="center"/>
        <w:rPr>
          <w:b/>
          <w:sz w:val="32"/>
          <w:szCs w:val="32"/>
        </w:rPr>
      </w:pPr>
      <w:r>
        <w:rPr>
          <w:rFonts w:hint="eastAsia"/>
          <w:b/>
          <w:sz w:val="32"/>
          <w:szCs w:val="32"/>
        </w:rPr>
        <w:t>（</w:t>
      </w:r>
      <w:r w:rsidRPr="00F82F7B">
        <w:rPr>
          <w:rFonts w:hint="eastAsia"/>
          <w:b/>
          <w:szCs w:val="21"/>
        </w:rPr>
        <w:t>重大网院学生管理部</w:t>
      </w:r>
      <w:r>
        <w:rPr>
          <w:rFonts w:hint="eastAsia"/>
          <w:b/>
          <w:sz w:val="32"/>
          <w:szCs w:val="32"/>
        </w:rPr>
        <w:t>）</w:t>
      </w:r>
    </w:p>
    <w:p w:rsidR="001C3EE9" w:rsidRPr="00084E6D" w:rsidRDefault="008F5F2F" w:rsidP="006C0C92">
      <w:pPr>
        <w:spacing w:line="360" w:lineRule="auto"/>
        <w:rPr>
          <w:color w:val="595959" w:themeColor="text1" w:themeTint="A6"/>
          <w:sz w:val="15"/>
          <w:szCs w:val="15"/>
        </w:rPr>
      </w:pPr>
      <w:r w:rsidRPr="00084E6D">
        <w:rPr>
          <w:rFonts w:hint="eastAsia"/>
          <w:color w:val="595959" w:themeColor="text1" w:themeTint="A6"/>
          <w:sz w:val="15"/>
          <w:szCs w:val="15"/>
        </w:rPr>
        <w:t>以下内容参考</w:t>
      </w:r>
      <w:r w:rsidR="001C3EE9" w:rsidRPr="00084E6D">
        <w:rPr>
          <w:rFonts w:hint="eastAsia"/>
          <w:color w:val="595959" w:themeColor="text1" w:themeTint="A6"/>
          <w:sz w:val="15"/>
          <w:szCs w:val="15"/>
        </w:rPr>
        <w:t>文件：</w:t>
      </w:r>
    </w:p>
    <w:p w:rsidR="001C3EE9" w:rsidRPr="00084E6D" w:rsidRDefault="008F5F2F" w:rsidP="006C0C92">
      <w:pPr>
        <w:spacing w:line="360" w:lineRule="auto"/>
        <w:rPr>
          <w:color w:val="595959" w:themeColor="text1" w:themeTint="A6"/>
          <w:sz w:val="15"/>
          <w:szCs w:val="15"/>
        </w:rPr>
      </w:pPr>
      <w:r w:rsidRPr="00084E6D">
        <w:rPr>
          <w:rFonts w:hint="eastAsia"/>
          <w:color w:val="595959" w:themeColor="text1" w:themeTint="A6"/>
          <w:sz w:val="15"/>
          <w:szCs w:val="15"/>
        </w:rPr>
        <w:t>2014</w:t>
      </w:r>
      <w:r w:rsidR="00084E6D" w:rsidRPr="00084E6D">
        <w:rPr>
          <w:rFonts w:hint="eastAsia"/>
          <w:color w:val="595959" w:themeColor="text1" w:themeTint="A6"/>
          <w:sz w:val="15"/>
          <w:szCs w:val="15"/>
        </w:rPr>
        <w:t>年江苏省关于</w:t>
      </w:r>
      <w:r w:rsidRPr="00084E6D">
        <w:rPr>
          <w:rFonts w:hint="eastAsia"/>
          <w:color w:val="595959" w:themeColor="text1" w:themeTint="A6"/>
          <w:sz w:val="15"/>
          <w:szCs w:val="15"/>
        </w:rPr>
        <w:t>规范省外考生通知</w:t>
      </w:r>
    </w:p>
    <w:p w:rsidR="001C3EE9" w:rsidRPr="00084E6D" w:rsidRDefault="008F5F2F" w:rsidP="006C0C92">
      <w:pPr>
        <w:spacing w:line="360" w:lineRule="auto"/>
        <w:rPr>
          <w:color w:val="595959" w:themeColor="text1" w:themeTint="A6"/>
          <w:sz w:val="15"/>
          <w:szCs w:val="15"/>
        </w:rPr>
      </w:pPr>
      <w:r w:rsidRPr="00084E6D">
        <w:rPr>
          <w:rFonts w:hint="eastAsia"/>
          <w:color w:val="595959" w:themeColor="text1" w:themeTint="A6"/>
          <w:sz w:val="15"/>
          <w:szCs w:val="15"/>
        </w:rPr>
        <w:t>2014</w:t>
      </w:r>
      <w:r w:rsidRPr="00084E6D">
        <w:rPr>
          <w:rFonts w:hint="eastAsia"/>
          <w:color w:val="595959" w:themeColor="text1" w:themeTint="A6"/>
          <w:sz w:val="15"/>
          <w:szCs w:val="15"/>
        </w:rPr>
        <w:t>年</w:t>
      </w:r>
      <w:r w:rsidR="001C3EE9" w:rsidRPr="00084E6D">
        <w:rPr>
          <w:rFonts w:hint="eastAsia"/>
          <w:color w:val="595959" w:themeColor="text1" w:themeTint="A6"/>
          <w:sz w:val="15"/>
          <w:szCs w:val="15"/>
        </w:rPr>
        <w:t>江苏省</w:t>
      </w:r>
      <w:r w:rsidRPr="00084E6D">
        <w:rPr>
          <w:rFonts w:hint="eastAsia"/>
          <w:color w:val="595959" w:themeColor="text1" w:themeTint="A6"/>
          <w:sz w:val="15"/>
          <w:szCs w:val="15"/>
        </w:rPr>
        <w:t>成人学位英语考试补充通知</w:t>
      </w:r>
    </w:p>
    <w:p w:rsidR="001C3EE9" w:rsidRPr="00084E6D" w:rsidRDefault="00084E6D" w:rsidP="006C0C92">
      <w:pPr>
        <w:spacing w:line="360" w:lineRule="auto"/>
        <w:rPr>
          <w:color w:val="595959" w:themeColor="text1" w:themeTint="A6"/>
          <w:sz w:val="15"/>
          <w:szCs w:val="15"/>
        </w:rPr>
      </w:pPr>
      <w:r w:rsidRPr="00084E6D">
        <w:rPr>
          <w:rFonts w:hint="eastAsia"/>
          <w:color w:val="595959" w:themeColor="text1" w:themeTint="A6"/>
          <w:sz w:val="15"/>
          <w:szCs w:val="15"/>
        </w:rPr>
        <w:t>2014</w:t>
      </w:r>
      <w:r w:rsidRPr="00084E6D">
        <w:rPr>
          <w:rFonts w:hint="eastAsia"/>
          <w:color w:val="595959" w:themeColor="text1" w:themeTint="A6"/>
          <w:sz w:val="15"/>
          <w:szCs w:val="15"/>
        </w:rPr>
        <w:t>年江苏省</w:t>
      </w:r>
      <w:r w:rsidR="001C3EE9" w:rsidRPr="00084E6D">
        <w:rPr>
          <w:rFonts w:hint="eastAsia"/>
          <w:color w:val="595959" w:themeColor="text1" w:themeTint="A6"/>
          <w:sz w:val="15"/>
          <w:szCs w:val="15"/>
        </w:rPr>
        <w:t>关于做好省外高校学籍考生申请参加我省成人学士学位英语考试考务事项的函（苏学位办</w:t>
      </w:r>
      <w:r w:rsidR="001C3EE9" w:rsidRPr="00084E6D">
        <w:rPr>
          <w:rFonts w:asciiTheme="minorEastAsia" w:hAnsiTheme="minorEastAsia" w:hint="eastAsia"/>
          <w:color w:val="595959" w:themeColor="text1" w:themeTint="A6"/>
          <w:sz w:val="15"/>
          <w:szCs w:val="15"/>
        </w:rPr>
        <w:t>［2014］10号</w:t>
      </w:r>
      <w:r w:rsidR="001C3EE9" w:rsidRPr="00084E6D">
        <w:rPr>
          <w:rFonts w:hint="eastAsia"/>
          <w:color w:val="595959" w:themeColor="text1" w:themeTint="A6"/>
          <w:sz w:val="15"/>
          <w:szCs w:val="15"/>
        </w:rPr>
        <w:t>）</w:t>
      </w:r>
    </w:p>
    <w:p w:rsidR="00591493" w:rsidRPr="00591493" w:rsidRDefault="00084E6D" w:rsidP="006C0C92">
      <w:pPr>
        <w:spacing w:line="360" w:lineRule="auto"/>
        <w:rPr>
          <w:b/>
          <w:color w:val="595959" w:themeColor="text1" w:themeTint="A6"/>
          <w:sz w:val="15"/>
          <w:szCs w:val="15"/>
        </w:rPr>
      </w:pPr>
      <w:r w:rsidRPr="004A2B5A">
        <w:rPr>
          <w:rFonts w:hint="eastAsia"/>
          <w:b/>
          <w:color w:val="595959" w:themeColor="text1" w:themeTint="A6"/>
          <w:sz w:val="15"/>
          <w:szCs w:val="15"/>
        </w:rPr>
        <w:t>具体报名流程</w:t>
      </w:r>
      <w:r w:rsidR="00E75554">
        <w:rPr>
          <w:rFonts w:hint="eastAsia"/>
          <w:b/>
          <w:color w:val="595959" w:themeColor="text1" w:themeTint="A6"/>
          <w:sz w:val="15"/>
          <w:szCs w:val="15"/>
        </w:rPr>
        <w:t>参见</w:t>
      </w:r>
      <w:r w:rsidRPr="004A2B5A">
        <w:rPr>
          <w:rFonts w:hint="eastAsia"/>
          <w:b/>
          <w:color w:val="595959" w:themeColor="text1" w:themeTint="A6"/>
          <w:sz w:val="15"/>
          <w:szCs w:val="15"/>
        </w:rPr>
        <w:t>江苏省当年考试通知</w:t>
      </w:r>
    </w:p>
    <w:p w:rsidR="00E005B7" w:rsidRPr="00591493" w:rsidRDefault="008F5F2F" w:rsidP="006C0C92">
      <w:pPr>
        <w:pStyle w:val="a5"/>
        <w:numPr>
          <w:ilvl w:val="0"/>
          <w:numId w:val="5"/>
        </w:numPr>
        <w:spacing w:line="360" w:lineRule="auto"/>
        <w:ind w:firstLineChars="0"/>
        <w:rPr>
          <w:b/>
        </w:rPr>
      </w:pPr>
      <w:r w:rsidRPr="00084E6D">
        <w:rPr>
          <w:rFonts w:hint="eastAsia"/>
          <w:b/>
        </w:rPr>
        <w:t>申请参加江苏省成人英语考试条件</w:t>
      </w:r>
    </w:p>
    <w:p w:rsidR="00E005B7" w:rsidRPr="006D5327" w:rsidRDefault="008F5F2F" w:rsidP="006C0C92">
      <w:pPr>
        <w:pStyle w:val="a5"/>
        <w:numPr>
          <w:ilvl w:val="0"/>
          <w:numId w:val="2"/>
        </w:numPr>
        <w:spacing w:line="360" w:lineRule="auto"/>
        <w:ind w:firstLineChars="0"/>
        <w:rPr>
          <w:b/>
        </w:rPr>
      </w:pPr>
      <w:r w:rsidRPr="00084E6D">
        <w:rPr>
          <w:rFonts w:hint="eastAsia"/>
          <w:b/>
        </w:rPr>
        <w:t>重庆市学位办委托函</w:t>
      </w:r>
    </w:p>
    <w:p w:rsidR="00084E6D" w:rsidRDefault="008F5F2F" w:rsidP="006C0C92">
      <w:pPr>
        <w:pStyle w:val="a5"/>
        <w:spacing w:line="360" w:lineRule="auto"/>
        <w:ind w:left="360" w:firstLineChars="0" w:firstLine="0"/>
      </w:pPr>
      <w:r>
        <w:rPr>
          <w:rFonts w:hint="eastAsia"/>
        </w:rPr>
        <w:t>我院在前一年</w:t>
      </w:r>
      <w:r>
        <w:rPr>
          <w:rFonts w:hint="eastAsia"/>
        </w:rPr>
        <w:t>10</w:t>
      </w:r>
      <w:r>
        <w:rPr>
          <w:rFonts w:hint="eastAsia"/>
        </w:rPr>
        <w:t>月学位备案后，会整理</w:t>
      </w:r>
      <w:r w:rsidR="00084E6D">
        <w:rPr>
          <w:rFonts w:hint="eastAsia"/>
        </w:rPr>
        <w:t>学生学位备案</w:t>
      </w:r>
      <w:r>
        <w:rPr>
          <w:rFonts w:hint="eastAsia"/>
        </w:rPr>
        <w:t>数据在</w:t>
      </w:r>
      <w:r>
        <w:rPr>
          <w:rFonts w:hint="eastAsia"/>
        </w:rPr>
        <w:t>12</w:t>
      </w:r>
      <w:r>
        <w:rPr>
          <w:rFonts w:hint="eastAsia"/>
        </w:rPr>
        <w:t>月将重庆市学位办委托函邮寄到江苏省学位办。</w:t>
      </w:r>
      <w:r w:rsidR="00084E6D">
        <w:rPr>
          <w:rFonts w:hint="eastAsia"/>
        </w:rPr>
        <w:t>如江苏省学位办无法找到，可联系我院学生管理部提供已发委托函扫描件。</w:t>
      </w:r>
    </w:p>
    <w:p w:rsidR="006D5327" w:rsidRDefault="006D5327" w:rsidP="006C0C92">
      <w:pPr>
        <w:spacing w:line="360" w:lineRule="auto"/>
        <w:ind w:firstLineChars="150" w:firstLine="316"/>
        <w:rPr>
          <w:b/>
          <w:color w:val="FF0000"/>
        </w:rPr>
      </w:pPr>
      <w:r w:rsidRPr="006D5327">
        <w:rPr>
          <w:rFonts w:hint="eastAsia"/>
          <w:b/>
          <w:color w:val="FF0000"/>
        </w:rPr>
        <w:t>温馨提醒：</w:t>
      </w:r>
    </w:p>
    <w:p w:rsidR="006D5327" w:rsidRDefault="006D5327" w:rsidP="006C0C92">
      <w:pPr>
        <w:spacing w:line="360" w:lineRule="auto"/>
        <w:ind w:firstLineChars="150" w:firstLine="316"/>
        <w:rPr>
          <w:b/>
          <w:color w:val="FF0000"/>
        </w:rPr>
      </w:pPr>
      <w:r w:rsidRPr="006D5327">
        <w:rPr>
          <w:rFonts w:hint="eastAsia"/>
          <w:b/>
          <w:color w:val="FF0000"/>
        </w:rPr>
        <w:t>学习中心查询学生备案情况路径：管理平台—学务管理—学位英语备案查询息</w:t>
      </w:r>
    </w:p>
    <w:p w:rsidR="008F5F2F" w:rsidRPr="006D5327" w:rsidRDefault="006D5327" w:rsidP="006C0C92">
      <w:pPr>
        <w:spacing w:line="360" w:lineRule="auto"/>
        <w:ind w:firstLineChars="150" w:firstLine="316"/>
        <w:rPr>
          <w:b/>
          <w:color w:val="FF0000"/>
        </w:rPr>
      </w:pPr>
      <w:r>
        <w:rPr>
          <w:rFonts w:hint="eastAsia"/>
          <w:b/>
          <w:color w:val="FF0000"/>
        </w:rPr>
        <w:t>给学生报名前请务必确认学生是否已学位备案当年江苏省</w:t>
      </w:r>
      <w:r w:rsidRPr="006D5327">
        <w:rPr>
          <w:rFonts w:hint="eastAsia"/>
          <w:b/>
          <w:color w:val="FF0000"/>
        </w:rPr>
        <w:t>，没有备案的不能参加未备案地学位外语考试。没</w:t>
      </w:r>
      <w:r>
        <w:rPr>
          <w:rFonts w:hint="eastAsia"/>
          <w:b/>
          <w:color w:val="FF0000"/>
        </w:rPr>
        <w:t>有备案的参加了考试取得的成绩，不符合申请学位的条件，成绩不认可。</w:t>
      </w:r>
      <w:r w:rsidRPr="006D5327">
        <w:rPr>
          <w:rFonts w:hint="eastAsia"/>
          <w:b/>
          <w:color w:val="FF0000"/>
        </w:rPr>
        <w:t>备案信息有效时间为一年，且只能参加备案所在地的学位外语考试。</w:t>
      </w:r>
    </w:p>
    <w:p w:rsidR="008F5F2F" w:rsidRPr="00084E6D" w:rsidRDefault="008F5F2F" w:rsidP="006C0C92">
      <w:pPr>
        <w:pStyle w:val="a5"/>
        <w:numPr>
          <w:ilvl w:val="0"/>
          <w:numId w:val="2"/>
        </w:numPr>
        <w:spacing w:line="360" w:lineRule="auto"/>
        <w:ind w:firstLineChars="0"/>
        <w:rPr>
          <w:b/>
        </w:rPr>
      </w:pPr>
      <w:r w:rsidRPr="00084E6D">
        <w:rPr>
          <w:rFonts w:hint="eastAsia"/>
          <w:b/>
        </w:rPr>
        <w:t>校外学习中心须提供学习中心通过江苏省教育厅本年度年审（或新批准）的证明文件</w:t>
      </w:r>
    </w:p>
    <w:p w:rsidR="001C3EE9" w:rsidRPr="00591493" w:rsidRDefault="008F5F2F" w:rsidP="006C0C92">
      <w:pPr>
        <w:pStyle w:val="a5"/>
        <w:numPr>
          <w:ilvl w:val="0"/>
          <w:numId w:val="2"/>
        </w:numPr>
        <w:spacing w:line="360" w:lineRule="auto"/>
        <w:ind w:firstLineChars="0"/>
        <w:rPr>
          <w:b/>
        </w:rPr>
      </w:pPr>
      <w:r w:rsidRPr="00084E6D">
        <w:rPr>
          <w:rFonts w:hint="eastAsia"/>
          <w:b/>
        </w:rPr>
        <w:t>校外学习中心须承诺遵守江苏省关于考试记录和考试管理的各项规定及要求。</w:t>
      </w:r>
    </w:p>
    <w:p w:rsidR="00E005B7" w:rsidRPr="00591493" w:rsidRDefault="001C3EE9" w:rsidP="006C0C92">
      <w:pPr>
        <w:pStyle w:val="a5"/>
        <w:numPr>
          <w:ilvl w:val="0"/>
          <w:numId w:val="5"/>
        </w:numPr>
        <w:spacing w:line="360" w:lineRule="auto"/>
        <w:ind w:firstLineChars="0"/>
        <w:rPr>
          <w:b/>
        </w:rPr>
      </w:pPr>
      <w:r w:rsidRPr="00D02FD1">
        <w:rPr>
          <w:rFonts w:hint="eastAsia"/>
          <w:b/>
        </w:rPr>
        <w:t>申请审批</w:t>
      </w:r>
      <w:r w:rsidR="00D3325A" w:rsidRPr="00D02FD1">
        <w:rPr>
          <w:rFonts w:hint="eastAsia"/>
          <w:b/>
        </w:rPr>
        <w:t>及报名流程</w:t>
      </w:r>
    </w:p>
    <w:p w:rsidR="00E005B7" w:rsidRPr="00591493" w:rsidRDefault="00F77D03" w:rsidP="006C0C92">
      <w:pPr>
        <w:spacing w:line="360" w:lineRule="auto"/>
        <w:rPr>
          <w:b/>
          <w:color w:val="FF0000"/>
        </w:rPr>
      </w:pPr>
      <w:r>
        <w:rPr>
          <w:rFonts w:hint="eastAsia"/>
          <w:b/>
          <w:color w:val="FF0000"/>
        </w:rPr>
        <w:t>只接受</w:t>
      </w:r>
      <w:r w:rsidR="00B502C7">
        <w:rPr>
          <w:rFonts w:hint="eastAsia"/>
          <w:b/>
          <w:color w:val="FF0000"/>
        </w:rPr>
        <w:t>报名点</w:t>
      </w:r>
      <w:r>
        <w:rPr>
          <w:rFonts w:hint="eastAsia"/>
          <w:b/>
          <w:color w:val="FF0000"/>
        </w:rPr>
        <w:t>现场</w:t>
      </w:r>
      <w:r w:rsidR="00D02FD1" w:rsidRPr="00591493">
        <w:rPr>
          <w:rFonts w:hint="eastAsia"/>
          <w:b/>
          <w:color w:val="FF0000"/>
        </w:rPr>
        <w:t>集体报名，不接收学生个人报名。</w:t>
      </w:r>
    </w:p>
    <w:p w:rsidR="00F77D03" w:rsidRPr="00F77D03" w:rsidRDefault="00F77D03" w:rsidP="00F77D03">
      <w:pPr>
        <w:pStyle w:val="a5"/>
        <w:numPr>
          <w:ilvl w:val="0"/>
          <w:numId w:val="12"/>
        </w:numPr>
        <w:spacing w:line="360" w:lineRule="auto"/>
        <w:ind w:firstLineChars="0"/>
        <w:rPr>
          <w:b/>
        </w:rPr>
      </w:pPr>
      <w:r w:rsidRPr="00F77D03">
        <w:rPr>
          <w:rFonts w:hint="eastAsia"/>
          <w:b/>
        </w:rPr>
        <w:t>报名点携带材料</w:t>
      </w:r>
    </w:p>
    <w:p w:rsidR="00F77D03" w:rsidRPr="006D5327" w:rsidRDefault="00F77D03" w:rsidP="00F77D03">
      <w:pPr>
        <w:pStyle w:val="a5"/>
        <w:numPr>
          <w:ilvl w:val="0"/>
          <w:numId w:val="10"/>
        </w:numPr>
        <w:spacing w:line="360" w:lineRule="auto"/>
        <w:ind w:firstLineChars="0"/>
        <w:rPr>
          <w:b/>
        </w:rPr>
      </w:pPr>
      <w:r w:rsidRPr="00084E6D">
        <w:rPr>
          <w:rFonts w:hint="eastAsia"/>
          <w:b/>
        </w:rPr>
        <w:t>重庆市学位办委托函</w:t>
      </w:r>
    </w:p>
    <w:p w:rsidR="00F77D03" w:rsidRPr="00084E6D" w:rsidRDefault="00F77D03" w:rsidP="00F77D03">
      <w:pPr>
        <w:pStyle w:val="a5"/>
        <w:numPr>
          <w:ilvl w:val="0"/>
          <w:numId w:val="10"/>
        </w:numPr>
        <w:spacing w:line="360" w:lineRule="auto"/>
        <w:ind w:firstLineChars="0"/>
        <w:rPr>
          <w:b/>
        </w:rPr>
      </w:pPr>
      <w:r w:rsidRPr="00084E6D">
        <w:rPr>
          <w:rFonts w:hint="eastAsia"/>
          <w:b/>
        </w:rPr>
        <w:t>校外学习中心须提供学习中心通过江苏省教育厅本年度年审（或新批准）的证明文件</w:t>
      </w:r>
    </w:p>
    <w:p w:rsidR="00B5450D" w:rsidRDefault="00F77D03" w:rsidP="00B5450D">
      <w:pPr>
        <w:pStyle w:val="a5"/>
        <w:numPr>
          <w:ilvl w:val="0"/>
          <w:numId w:val="10"/>
        </w:numPr>
        <w:spacing w:line="360" w:lineRule="auto"/>
        <w:ind w:firstLineChars="0"/>
        <w:rPr>
          <w:b/>
        </w:rPr>
      </w:pPr>
      <w:r>
        <w:rPr>
          <w:rFonts w:hint="eastAsia"/>
          <w:b/>
        </w:rPr>
        <w:t>单位介绍信（加盖学习中心公章）</w:t>
      </w:r>
    </w:p>
    <w:p w:rsidR="00F77D03" w:rsidRPr="00F77D03" w:rsidRDefault="00F77D03" w:rsidP="00F77D03">
      <w:pPr>
        <w:pStyle w:val="a5"/>
        <w:numPr>
          <w:ilvl w:val="0"/>
          <w:numId w:val="10"/>
        </w:numPr>
        <w:spacing w:line="360" w:lineRule="auto"/>
        <w:ind w:firstLineChars="0"/>
        <w:rPr>
          <w:b/>
        </w:rPr>
      </w:pPr>
      <w:r>
        <w:rPr>
          <w:rFonts w:hint="eastAsia"/>
          <w:b/>
        </w:rPr>
        <w:t>考生信息表（</w:t>
      </w:r>
      <w:r w:rsidRPr="00F77D03">
        <w:rPr>
          <w:rFonts w:hint="eastAsia"/>
          <w:b/>
        </w:rPr>
        <w:t>加盖公章的纸质表和存贮在</w:t>
      </w:r>
      <w:r w:rsidRPr="00F77D03">
        <w:rPr>
          <w:rFonts w:hint="eastAsia"/>
          <w:b/>
        </w:rPr>
        <w:t>U</w:t>
      </w:r>
      <w:r w:rsidRPr="00F77D03">
        <w:rPr>
          <w:rFonts w:hint="eastAsia"/>
          <w:b/>
        </w:rPr>
        <w:t>盘上的</w:t>
      </w:r>
      <w:r w:rsidRPr="00F77D03">
        <w:rPr>
          <w:rFonts w:hint="eastAsia"/>
          <w:b/>
        </w:rPr>
        <w:t>EXCEL</w:t>
      </w:r>
      <w:r w:rsidRPr="00F77D03">
        <w:rPr>
          <w:rFonts w:hint="eastAsia"/>
          <w:b/>
        </w:rPr>
        <w:t>表</w:t>
      </w:r>
      <w:r>
        <w:rPr>
          <w:rFonts w:hint="eastAsia"/>
          <w:b/>
        </w:rPr>
        <w:t>）</w:t>
      </w:r>
    </w:p>
    <w:p w:rsidR="00F77D03" w:rsidRDefault="00F77D03" w:rsidP="00B5450D">
      <w:pPr>
        <w:pStyle w:val="a5"/>
        <w:numPr>
          <w:ilvl w:val="0"/>
          <w:numId w:val="10"/>
        </w:numPr>
        <w:spacing w:line="360" w:lineRule="auto"/>
        <w:ind w:firstLineChars="0"/>
        <w:rPr>
          <w:b/>
        </w:rPr>
      </w:pPr>
      <w:r>
        <w:rPr>
          <w:rFonts w:hint="eastAsia"/>
          <w:b/>
        </w:rPr>
        <w:t>考生照片压缩包</w:t>
      </w:r>
      <w:r w:rsidRPr="00F77D03">
        <w:rPr>
          <w:rFonts w:hint="eastAsia"/>
          <w:b/>
        </w:rPr>
        <w:t>（存贮在</w:t>
      </w:r>
      <w:r w:rsidRPr="00F77D03">
        <w:rPr>
          <w:rFonts w:hint="eastAsia"/>
          <w:b/>
        </w:rPr>
        <w:t>U</w:t>
      </w:r>
      <w:r w:rsidRPr="00F77D03">
        <w:rPr>
          <w:rFonts w:hint="eastAsia"/>
          <w:b/>
        </w:rPr>
        <w:t>盘，现场拷贝）</w:t>
      </w:r>
    </w:p>
    <w:p w:rsidR="00F77D03" w:rsidRPr="00B5450D" w:rsidRDefault="00F77D03" w:rsidP="00B5450D">
      <w:pPr>
        <w:pStyle w:val="a5"/>
        <w:numPr>
          <w:ilvl w:val="0"/>
          <w:numId w:val="10"/>
        </w:numPr>
        <w:spacing w:line="360" w:lineRule="auto"/>
        <w:ind w:firstLineChars="0"/>
        <w:rPr>
          <w:b/>
        </w:rPr>
      </w:pPr>
      <w:r>
        <w:rPr>
          <w:rFonts w:hint="eastAsia"/>
          <w:b/>
        </w:rPr>
        <w:t>考试费汇款凭证（复印件）</w:t>
      </w:r>
    </w:p>
    <w:p w:rsidR="008B1C39" w:rsidRDefault="008B1C39" w:rsidP="006C0C92">
      <w:pPr>
        <w:spacing w:line="360" w:lineRule="auto"/>
      </w:pPr>
    </w:p>
    <w:p w:rsidR="00B5450D" w:rsidRDefault="00B5450D" w:rsidP="006C0C92">
      <w:pPr>
        <w:spacing w:line="360" w:lineRule="auto"/>
      </w:pPr>
    </w:p>
    <w:p w:rsidR="00B5450D" w:rsidRPr="00B502C7" w:rsidRDefault="00B5450D" w:rsidP="00B502C7">
      <w:pPr>
        <w:pStyle w:val="a5"/>
        <w:numPr>
          <w:ilvl w:val="0"/>
          <w:numId w:val="12"/>
        </w:numPr>
        <w:spacing w:line="360" w:lineRule="auto"/>
        <w:ind w:firstLineChars="0"/>
        <w:rPr>
          <w:b/>
        </w:rPr>
      </w:pPr>
      <w:r w:rsidRPr="00B502C7">
        <w:rPr>
          <w:rFonts w:hint="eastAsia"/>
          <w:b/>
        </w:rPr>
        <w:t>考生电子照片</w:t>
      </w:r>
      <w:r w:rsidR="00B502C7" w:rsidRPr="00B502C7">
        <w:rPr>
          <w:rFonts w:hint="eastAsia"/>
          <w:b/>
        </w:rPr>
        <w:t>要求</w:t>
      </w:r>
    </w:p>
    <w:p w:rsidR="00B5450D" w:rsidRPr="00144C1C" w:rsidRDefault="00B5450D" w:rsidP="00B5450D">
      <w:pPr>
        <w:pStyle w:val="a5"/>
        <w:spacing w:line="360" w:lineRule="auto"/>
        <w:ind w:left="420"/>
        <w:rPr>
          <w:rFonts w:ascii="Times New Roman" w:hAnsi="Times New Roman"/>
          <w:szCs w:val="32"/>
        </w:rPr>
      </w:pPr>
      <w:r w:rsidRPr="00144C1C">
        <w:rPr>
          <w:rFonts w:ascii="Times New Roman" w:hAnsi="Times New Roman" w:hint="eastAsia"/>
          <w:szCs w:val="32"/>
        </w:rPr>
        <w:t>1</w:t>
      </w:r>
      <w:r w:rsidRPr="00144C1C">
        <w:rPr>
          <w:rFonts w:ascii="Times New Roman" w:hAnsi="Times New Roman" w:hint="eastAsia"/>
          <w:szCs w:val="32"/>
        </w:rPr>
        <w:t>、背景要求：背景布选取浅蓝色，要求垂感和吸光好。可以是棉布，毛涤等。</w:t>
      </w:r>
    </w:p>
    <w:p w:rsidR="00B5450D" w:rsidRPr="00144C1C" w:rsidRDefault="00B5450D" w:rsidP="00B5450D">
      <w:pPr>
        <w:pStyle w:val="a5"/>
        <w:spacing w:line="360" w:lineRule="auto"/>
        <w:ind w:left="420"/>
        <w:rPr>
          <w:rFonts w:ascii="Times New Roman" w:hAnsi="Times New Roman"/>
          <w:szCs w:val="32"/>
        </w:rPr>
      </w:pPr>
      <w:r w:rsidRPr="00144C1C">
        <w:rPr>
          <w:rFonts w:ascii="Times New Roman" w:hAnsi="Times New Roman" w:hint="eastAsia"/>
          <w:szCs w:val="32"/>
        </w:rPr>
        <w:t>2</w:t>
      </w:r>
      <w:r w:rsidRPr="00144C1C">
        <w:rPr>
          <w:rFonts w:ascii="Times New Roman" w:hAnsi="Times New Roman" w:hint="eastAsia"/>
          <w:szCs w:val="32"/>
        </w:rPr>
        <w:t>、成像要求：成像区上下要求头上部空</w:t>
      </w:r>
      <w:r w:rsidRPr="00144C1C">
        <w:rPr>
          <w:rFonts w:ascii="Times New Roman" w:hAnsi="Times New Roman" w:hint="eastAsia"/>
          <w:szCs w:val="32"/>
        </w:rPr>
        <w:t>1/10</w:t>
      </w:r>
      <w:r w:rsidRPr="00144C1C">
        <w:rPr>
          <w:rFonts w:ascii="Times New Roman" w:hAnsi="Times New Roman" w:hint="eastAsia"/>
          <w:szCs w:val="32"/>
        </w:rPr>
        <w:t>，头部占</w:t>
      </w:r>
      <w:r w:rsidRPr="00144C1C">
        <w:rPr>
          <w:rFonts w:ascii="Times New Roman" w:hAnsi="Times New Roman" w:hint="eastAsia"/>
          <w:szCs w:val="32"/>
        </w:rPr>
        <w:t>7/10</w:t>
      </w:r>
      <w:r w:rsidRPr="00144C1C">
        <w:rPr>
          <w:rFonts w:ascii="Times New Roman" w:hAnsi="Times New Roman" w:hint="eastAsia"/>
          <w:szCs w:val="32"/>
        </w:rPr>
        <w:t>，肩部占</w:t>
      </w:r>
      <w:r w:rsidRPr="00144C1C">
        <w:rPr>
          <w:rFonts w:ascii="Times New Roman" w:hAnsi="Times New Roman" w:hint="eastAsia"/>
          <w:szCs w:val="32"/>
        </w:rPr>
        <w:t>1/5</w:t>
      </w:r>
      <w:r w:rsidRPr="00144C1C">
        <w:rPr>
          <w:rFonts w:ascii="Times New Roman" w:hAnsi="Times New Roman" w:hint="eastAsia"/>
          <w:szCs w:val="32"/>
        </w:rPr>
        <w:t>，左右各空</w:t>
      </w:r>
      <w:r w:rsidRPr="00144C1C">
        <w:rPr>
          <w:rFonts w:ascii="Times New Roman" w:hAnsi="Times New Roman" w:hint="eastAsia"/>
          <w:szCs w:val="32"/>
        </w:rPr>
        <w:t>1/10</w:t>
      </w:r>
      <w:r w:rsidRPr="00144C1C">
        <w:rPr>
          <w:rFonts w:ascii="Times New Roman" w:hAnsi="Times New Roman" w:hint="eastAsia"/>
          <w:szCs w:val="32"/>
        </w:rPr>
        <w:t>。采集的图象大小最小为</w:t>
      </w:r>
      <w:r w:rsidR="00B502C7">
        <w:rPr>
          <w:rFonts w:ascii="Times New Roman" w:hAnsi="Times New Roman" w:hint="eastAsia"/>
          <w:szCs w:val="32"/>
        </w:rPr>
        <w:t>192*</w:t>
      </w:r>
      <w:r w:rsidRPr="00144C1C">
        <w:rPr>
          <w:rFonts w:ascii="Times New Roman" w:hAnsi="Times New Roman" w:hint="eastAsia"/>
          <w:szCs w:val="32"/>
        </w:rPr>
        <w:t>144</w:t>
      </w:r>
      <w:r w:rsidRPr="00144C1C">
        <w:rPr>
          <w:rFonts w:ascii="Times New Roman" w:hAnsi="Times New Roman" w:hint="eastAsia"/>
          <w:szCs w:val="32"/>
        </w:rPr>
        <w:t>（高</w:t>
      </w:r>
      <w:r w:rsidRPr="00144C1C">
        <w:rPr>
          <w:rFonts w:ascii="Times New Roman" w:hAnsi="Times New Roman" w:hint="eastAsia"/>
          <w:szCs w:val="32"/>
        </w:rPr>
        <w:t>X</w:t>
      </w:r>
      <w:r w:rsidRPr="00144C1C">
        <w:rPr>
          <w:rFonts w:ascii="Times New Roman" w:hAnsi="Times New Roman" w:hint="eastAsia"/>
          <w:szCs w:val="32"/>
        </w:rPr>
        <w:t>宽）。成像区大小为</w:t>
      </w:r>
      <w:r w:rsidR="00B502C7">
        <w:rPr>
          <w:rFonts w:ascii="Times New Roman" w:hAnsi="Times New Roman" w:hint="eastAsia"/>
          <w:szCs w:val="32"/>
        </w:rPr>
        <w:t>48mm*</w:t>
      </w:r>
      <w:r w:rsidRPr="00144C1C">
        <w:rPr>
          <w:rFonts w:ascii="Times New Roman" w:hAnsi="Times New Roman" w:hint="eastAsia"/>
          <w:szCs w:val="32"/>
        </w:rPr>
        <w:t>33mm</w:t>
      </w:r>
      <w:r w:rsidRPr="00144C1C">
        <w:rPr>
          <w:rFonts w:ascii="Times New Roman" w:hAnsi="Times New Roman" w:hint="eastAsia"/>
          <w:szCs w:val="32"/>
        </w:rPr>
        <w:t>（高</w:t>
      </w:r>
      <w:r w:rsidRPr="00144C1C">
        <w:rPr>
          <w:rFonts w:ascii="Times New Roman" w:hAnsi="Times New Roman" w:hint="eastAsia"/>
          <w:szCs w:val="32"/>
        </w:rPr>
        <w:t>X</w:t>
      </w:r>
      <w:r w:rsidRPr="00144C1C">
        <w:rPr>
          <w:rFonts w:ascii="Times New Roman" w:hAnsi="Times New Roman" w:hint="eastAsia"/>
          <w:szCs w:val="32"/>
        </w:rPr>
        <w:t>宽）。</w:t>
      </w:r>
    </w:p>
    <w:p w:rsidR="00B5450D" w:rsidRPr="00B502C7" w:rsidRDefault="00B5450D" w:rsidP="00B5450D">
      <w:pPr>
        <w:pStyle w:val="a5"/>
        <w:spacing w:line="360" w:lineRule="auto"/>
        <w:ind w:left="420"/>
        <w:rPr>
          <w:rFonts w:ascii="Times New Roman" w:hAnsi="Times New Roman"/>
          <w:b/>
          <w:color w:val="FF0000"/>
          <w:szCs w:val="32"/>
        </w:rPr>
      </w:pPr>
      <w:r w:rsidRPr="00144C1C">
        <w:rPr>
          <w:rFonts w:ascii="Times New Roman" w:hAnsi="Times New Roman" w:hint="eastAsia"/>
          <w:szCs w:val="32"/>
        </w:rPr>
        <w:t>3</w:t>
      </w:r>
      <w:r w:rsidRPr="00144C1C">
        <w:rPr>
          <w:rFonts w:ascii="Times New Roman" w:hAnsi="Times New Roman" w:hint="eastAsia"/>
          <w:szCs w:val="32"/>
        </w:rPr>
        <w:t>、文件格式要求：</w:t>
      </w:r>
      <w:r w:rsidR="00B502C7" w:rsidRPr="00B502C7">
        <w:rPr>
          <w:rFonts w:ascii="Times New Roman" w:hAnsi="Times New Roman" w:hint="eastAsia"/>
          <w:szCs w:val="32"/>
        </w:rPr>
        <w:t>照片存储为</w:t>
      </w:r>
      <w:r w:rsidR="00B502C7" w:rsidRPr="00B502C7">
        <w:rPr>
          <w:rFonts w:ascii="Times New Roman" w:hAnsi="Times New Roman" w:hint="eastAsia"/>
          <w:szCs w:val="32"/>
        </w:rPr>
        <w:t>JPG</w:t>
      </w:r>
      <w:r w:rsidR="00B502C7" w:rsidRPr="00B502C7">
        <w:rPr>
          <w:rFonts w:ascii="Times New Roman" w:hAnsi="Times New Roman" w:hint="eastAsia"/>
          <w:szCs w:val="32"/>
        </w:rPr>
        <w:t>格式，</w:t>
      </w:r>
      <w:r w:rsidR="00B502C7" w:rsidRPr="00B502C7">
        <w:rPr>
          <w:rFonts w:ascii="Times New Roman" w:hAnsi="Times New Roman" w:hint="eastAsia"/>
          <w:b/>
          <w:color w:val="FF0000"/>
          <w:szCs w:val="32"/>
        </w:rPr>
        <w:t>照片命名为</w:t>
      </w:r>
      <w:r w:rsidR="00B502C7" w:rsidRPr="00B502C7">
        <w:rPr>
          <w:rFonts w:ascii="Times New Roman" w:hAnsi="Times New Roman" w:hint="eastAsia"/>
          <w:b/>
          <w:color w:val="FF0000"/>
          <w:szCs w:val="32"/>
        </w:rPr>
        <w:t>*.JPG</w:t>
      </w:r>
      <w:r w:rsidR="00B502C7" w:rsidRPr="00B502C7">
        <w:rPr>
          <w:rFonts w:ascii="Times New Roman" w:hAnsi="Times New Roman" w:hint="eastAsia"/>
          <w:b/>
          <w:color w:val="FF0000"/>
          <w:szCs w:val="32"/>
        </w:rPr>
        <w:t>，其中</w:t>
      </w:r>
      <w:r w:rsidR="00B502C7" w:rsidRPr="00B502C7">
        <w:rPr>
          <w:rFonts w:ascii="Times New Roman" w:hAnsi="Times New Roman" w:hint="eastAsia"/>
          <w:b/>
          <w:color w:val="FF0000"/>
          <w:szCs w:val="32"/>
        </w:rPr>
        <w:t>*</w:t>
      </w:r>
      <w:r w:rsidR="00B502C7" w:rsidRPr="00B502C7">
        <w:rPr>
          <w:rFonts w:ascii="Times New Roman" w:hAnsi="Times New Roman" w:hint="eastAsia"/>
          <w:b/>
          <w:color w:val="FF0000"/>
          <w:szCs w:val="32"/>
        </w:rPr>
        <w:t>为考生</w:t>
      </w:r>
      <w:r w:rsidR="00B502C7" w:rsidRPr="00B502C7">
        <w:rPr>
          <w:rFonts w:ascii="Times New Roman" w:hAnsi="Times New Roman" w:hint="eastAsia"/>
          <w:b/>
          <w:color w:val="FF0000"/>
          <w:szCs w:val="32"/>
        </w:rPr>
        <w:t>18</w:t>
      </w:r>
      <w:r w:rsidR="00B502C7" w:rsidRPr="00B502C7">
        <w:rPr>
          <w:rFonts w:ascii="Times New Roman" w:hAnsi="Times New Roman" w:hint="eastAsia"/>
          <w:b/>
          <w:color w:val="FF0000"/>
          <w:szCs w:val="32"/>
        </w:rPr>
        <w:t>位身份证号码</w:t>
      </w:r>
      <w:r w:rsidRPr="00B502C7">
        <w:rPr>
          <w:rFonts w:ascii="Times New Roman" w:hAnsi="Times New Roman" w:hint="eastAsia"/>
          <w:b/>
          <w:color w:val="FF0000"/>
          <w:szCs w:val="32"/>
        </w:rPr>
        <w:t>。</w:t>
      </w:r>
    </w:p>
    <w:p w:rsidR="00B5450D" w:rsidRDefault="00B5450D" w:rsidP="00B5450D">
      <w:pPr>
        <w:pStyle w:val="a5"/>
        <w:spacing w:line="360" w:lineRule="auto"/>
        <w:ind w:left="420"/>
        <w:rPr>
          <w:rFonts w:ascii="Times New Roman" w:hAnsi="Times New Roman"/>
          <w:szCs w:val="32"/>
        </w:rPr>
      </w:pPr>
      <w:r w:rsidRPr="00144C1C">
        <w:rPr>
          <w:rFonts w:ascii="Times New Roman" w:hAnsi="Times New Roman" w:hint="eastAsia"/>
          <w:szCs w:val="32"/>
        </w:rPr>
        <w:t>4</w:t>
      </w:r>
      <w:r w:rsidRPr="00144C1C">
        <w:rPr>
          <w:rFonts w:ascii="Times New Roman" w:hAnsi="Times New Roman" w:hint="eastAsia"/>
          <w:szCs w:val="32"/>
        </w:rPr>
        <w:t>、文件大小：不超过</w:t>
      </w:r>
      <w:r w:rsidRPr="00144C1C">
        <w:rPr>
          <w:rFonts w:ascii="Times New Roman" w:hAnsi="Times New Roman" w:hint="eastAsia"/>
          <w:szCs w:val="32"/>
        </w:rPr>
        <w:t>200K</w:t>
      </w:r>
      <w:r w:rsidRPr="00144C1C">
        <w:rPr>
          <w:rFonts w:ascii="Times New Roman" w:hAnsi="Times New Roman" w:hint="eastAsia"/>
          <w:szCs w:val="32"/>
        </w:rPr>
        <w:t>。</w:t>
      </w:r>
    </w:p>
    <w:p w:rsidR="00B5450D" w:rsidRPr="00B502C7" w:rsidRDefault="00B502C7" w:rsidP="006C0C92">
      <w:pPr>
        <w:spacing w:line="360" w:lineRule="auto"/>
        <w:rPr>
          <w:rFonts w:ascii="Times New Roman" w:hAnsi="Times New Roman"/>
          <w:b/>
          <w:szCs w:val="32"/>
        </w:rPr>
      </w:pPr>
      <w:r w:rsidRPr="00B502C7">
        <w:rPr>
          <w:rFonts w:ascii="Times New Roman" w:hAnsi="Times New Roman" w:hint="eastAsia"/>
          <w:b/>
          <w:szCs w:val="32"/>
        </w:rPr>
        <w:t>温馨提醒：各报名点在采集考生信息时，要确保考生信息完整、准确，特别是考生的姓名、身份证号、照片等信息要做到准确无误，未按规定提供电子照片的考生不允许参加考试。</w:t>
      </w:r>
    </w:p>
    <w:p w:rsidR="002B3194" w:rsidRPr="00B502C7" w:rsidRDefault="00B502C7" w:rsidP="00B502C7">
      <w:pPr>
        <w:pStyle w:val="a5"/>
        <w:numPr>
          <w:ilvl w:val="0"/>
          <w:numId w:val="12"/>
        </w:numPr>
        <w:spacing w:line="360" w:lineRule="auto"/>
        <w:ind w:firstLineChars="0"/>
        <w:rPr>
          <w:b/>
        </w:rPr>
      </w:pPr>
      <w:r w:rsidRPr="00B502C7">
        <w:rPr>
          <w:rFonts w:hint="eastAsia"/>
          <w:b/>
        </w:rPr>
        <w:t>报名收费</w:t>
      </w:r>
    </w:p>
    <w:p w:rsidR="00B502C7" w:rsidRPr="00B502C7" w:rsidRDefault="00B502C7" w:rsidP="00B502C7">
      <w:pPr>
        <w:spacing w:line="580" w:lineRule="exact"/>
        <w:ind w:firstLineChars="200" w:firstLine="420"/>
        <w:rPr>
          <w:rFonts w:ascii="Times New Roman" w:hAnsi="Times New Roman"/>
          <w:szCs w:val="32"/>
        </w:rPr>
      </w:pPr>
      <w:r w:rsidRPr="00B502C7">
        <w:rPr>
          <w:rFonts w:ascii="Times New Roman" w:hAnsi="Times New Roman" w:hint="eastAsia"/>
          <w:szCs w:val="32"/>
        </w:rPr>
        <w:t>根据《省物价局、省财政厅关于核定高校英语应用能力考试等收费标准的复函》（苏价费〔</w:t>
      </w:r>
      <w:r w:rsidRPr="00B502C7">
        <w:rPr>
          <w:rFonts w:ascii="Times New Roman" w:hAnsi="Times New Roman" w:hint="eastAsia"/>
          <w:szCs w:val="32"/>
        </w:rPr>
        <w:t>2003</w:t>
      </w:r>
      <w:r w:rsidRPr="00B502C7">
        <w:rPr>
          <w:rFonts w:ascii="Times New Roman" w:hAnsi="Times New Roman" w:hint="eastAsia"/>
          <w:szCs w:val="32"/>
        </w:rPr>
        <w:t>〕</w:t>
      </w:r>
      <w:r w:rsidRPr="00B502C7">
        <w:rPr>
          <w:rFonts w:ascii="Times New Roman" w:hAnsi="Times New Roman" w:hint="eastAsia"/>
          <w:szCs w:val="32"/>
        </w:rPr>
        <w:t>269</w:t>
      </w:r>
      <w:r w:rsidRPr="00B502C7">
        <w:rPr>
          <w:rFonts w:ascii="Times New Roman" w:hAnsi="Times New Roman" w:hint="eastAsia"/>
          <w:szCs w:val="32"/>
        </w:rPr>
        <w:t>号</w:t>
      </w:r>
      <w:r w:rsidRPr="00B502C7">
        <w:rPr>
          <w:rFonts w:ascii="Times New Roman" w:hAnsi="Times New Roman" w:hint="eastAsia"/>
          <w:szCs w:val="32"/>
        </w:rPr>
        <w:t xml:space="preserve"> </w:t>
      </w:r>
      <w:r w:rsidRPr="00B502C7">
        <w:rPr>
          <w:rFonts w:ascii="Times New Roman" w:hAnsi="Times New Roman" w:hint="eastAsia"/>
          <w:szCs w:val="32"/>
        </w:rPr>
        <w:t>苏财综〔</w:t>
      </w:r>
      <w:r w:rsidRPr="00B502C7">
        <w:rPr>
          <w:rFonts w:ascii="Times New Roman" w:hAnsi="Times New Roman" w:hint="eastAsia"/>
          <w:szCs w:val="32"/>
        </w:rPr>
        <w:t>2003</w:t>
      </w:r>
      <w:r w:rsidRPr="00B502C7">
        <w:rPr>
          <w:rFonts w:ascii="Times New Roman" w:hAnsi="Times New Roman" w:hint="eastAsia"/>
          <w:szCs w:val="32"/>
        </w:rPr>
        <w:t>〕</w:t>
      </w:r>
      <w:r w:rsidRPr="00B502C7">
        <w:rPr>
          <w:rFonts w:ascii="Times New Roman" w:hAnsi="Times New Roman" w:hint="eastAsia"/>
          <w:szCs w:val="32"/>
        </w:rPr>
        <w:t>105</w:t>
      </w:r>
      <w:r w:rsidRPr="00B502C7">
        <w:rPr>
          <w:rFonts w:ascii="Times New Roman" w:hAnsi="Times New Roman" w:hint="eastAsia"/>
          <w:szCs w:val="32"/>
        </w:rPr>
        <w:t>号）核定的收费标准，考试费为每生每次</w:t>
      </w:r>
      <w:r w:rsidRPr="00B502C7">
        <w:rPr>
          <w:rFonts w:ascii="Times New Roman" w:hAnsi="Times New Roman" w:hint="eastAsia"/>
          <w:szCs w:val="32"/>
        </w:rPr>
        <w:t>35</w:t>
      </w:r>
      <w:r w:rsidRPr="00B502C7">
        <w:rPr>
          <w:rFonts w:ascii="Times New Roman" w:hAnsi="Times New Roman" w:hint="eastAsia"/>
          <w:szCs w:val="32"/>
        </w:rPr>
        <w:t>元，各报名点在本校报名工作结束后及时将报名费汇至省教育考试院指定账户，注明是成人学士学位英语考试费，并将汇款凭证复印后</w:t>
      </w:r>
      <w:r w:rsidRPr="00B502C7">
        <w:rPr>
          <w:rFonts w:ascii="Times New Roman" w:hAnsi="Times New Roman" w:hint="eastAsia"/>
          <w:szCs w:val="32"/>
        </w:rPr>
        <w:t>(</w:t>
      </w:r>
      <w:r w:rsidRPr="00B502C7">
        <w:rPr>
          <w:rFonts w:ascii="Times New Roman" w:hAnsi="Times New Roman" w:hint="eastAsia"/>
          <w:szCs w:val="32"/>
        </w:rPr>
        <w:t>请在复印件上注明开票信息</w:t>
      </w:r>
      <w:r w:rsidRPr="00B502C7">
        <w:rPr>
          <w:rFonts w:ascii="Times New Roman" w:hAnsi="Times New Roman" w:hint="eastAsia"/>
          <w:szCs w:val="32"/>
        </w:rPr>
        <w:t>,</w:t>
      </w:r>
      <w:r w:rsidRPr="00B502C7">
        <w:rPr>
          <w:rFonts w:ascii="Times New Roman" w:hAnsi="Times New Roman" w:hint="eastAsia"/>
          <w:szCs w:val="32"/>
        </w:rPr>
        <w:t>付款人名称务必提供全称，否则一律按银行汇款单据信息开具发票</w:t>
      </w:r>
      <w:r w:rsidRPr="00B502C7">
        <w:rPr>
          <w:rFonts w:ascii="Times New Roman" w:hAnsi="Times New Roman" w:hint="eastAsia"/>
          <w:szCs w:val="32"/>
        </w:rPr>
        <w:t>)</w:t>
      </w:r>
      <w:r w:rsidRPr="00B502C7">
        <w:rPr>
          <w:rFonts w:ascii="Times New Roman" w:hAnsi="Times New Roman" w:hint="eastAsia"/>
          <w:szCs w:val="32"/>
        </w:rPr>
        <w:t>带至报名现场。</w:t>
      </w:r>
    </w:p>
    <w:p w:rsidR="00B502C7" w:rsidRPr="00B502C7" w:rsidRDefault="00B502C7" w:rsidP="00B502C7">
      <w:pPr>
        <w:spacing w:line="580" w:lineRule="exact"/>
        <w:rPr>
          <w:rFonts w:ascii="Times New Roman" w:hAnsi="Times New Roman"/>
          <w:szCs w:val="32"/>
        </w:rPr>
      </w:pPr>
      <w:r w:rsidRPr="00B502C7">
        <w:rPr>
          <w:rFonts w:ascii="Times New Roman" w:hAnsi="Times New Roman" w:hint="eastAsia"/>
          <w:szCs w:val="32"/>
        </w:rPr>
        <w:t>户</w:t>
      </w:r>
      <w:r w:rsidRPr="00B502C7">
        <w:rPr>
          <w:rFonts w:ascii="Times New Roman" w:hAnsi="Times New Roman" w:hint="eastAsia"/>
          <w:szCs w:val="32"/>
        </w:rPr>
        <w:t xml:space="preserve">  </w:t>
      </w:r>
      <w:r w:rsidRPr="00B502C7">
        <w:rPr>
          <w:rFonts w:ascii="Times New Roman" w:hAnsi="Times New Roman" w:hint="eastAsia"/>
          <w:szCs w:val="32"/>
        </w:rPr>
        <w:t>名：江苏省教育考试院</w:t>
      </w:r>
    </w:p>
    <w:p w:rsidR="00B502C7" w:rsidRPr="00B502C7" w:rsidRDefault="00B502C7" w:rsidP="00B502C7">
      <w:pPr>
        <w:spacing w:line="580" w:lineRule="exact"/>
        <w:rPr>
          <w:rFonts w:ascii="Times New Roman" w:hAnsi="Times New Roman"/>
          <w:szCs w:val="32"/>
        </w:rPr>
      </w:pPr>
      <w:r w:rsidRPr="00B502C7">
        <w:rPr>
          <w:rFonts w:ascii="Times New Roman" w:hAnsi="Times New Roman" w:hint="eastAsia"/>
          <w:szCs w:val="32"/>
        </w:rPr>
        <w:t>开户行：农业银行南京市云南路支行</w:t>
      </w:r>
    </w:p>
    <w:p w:rsidR="00B502C7" w:rsidRPr="00B502C7" w:rsidRDefault="00B502C7" w:rsidP="00B502C7">
      <w:pPr>
        <w:spacing w:line="580" w:lineRule="exact"/>
        <w:rPr>
          <w:rFonts w:ascii="Times New Roman" w:hAnsi="Times New Roman"/>
          <w:szCs w:val="32"/>
        </w:rPr>
      </w:pPr>
      <w:r w:rsidRPr="00B502C7">
        <w:rPr>
          <w:rFonts w:ascii="Times New Roman" w:hAnsi="Times New Roman" w:hint="eastAsia"/>
          <w:szCs w:val="32"/>
        </w:rPr>
        <w:t>账</w:t>
      </w:r>
      <w:r w:rsidRPr="00B502C7">
        <w:rPr>
          <w:rFonts w:ascii="Times New Roman" w:hAnsi="Times New Roman" w:hint="eastAsia"/>
          <w:szCs w:val="32"/>
        </w:rPr>
        <w:t xml:space="preserve">  </w:t>
      </w:r>
      <w:r w:rsidRPr="00B502C7">
        <w:rPr>
          <w:rFonts w:ascii="Times New Roman" w:hAnsi="Times New Roman" w:hint="eastAsia"/>
          <w:szCs w:val="32"/>
        </w:rPr>
        <w:t>号：</w:t>
      </w:r>
      <w:r w:rsidRPr="00B502C7">
        <w:rPr>
          <w:rFonts w:ascii="Times New Roman" w:hAnsi="Times New Roman" w:hint="eastAsia"/>
          <w:szCs w:val="32"/>
        </w:rPr>
        <w:t>10100501040000222</w:t>
      </w:r>
    </w:p>
    <w:p w:rsidR="00144C1C" w:rsidRPr="00B502C7" w:rsidRDefault="00B502C7" w:rsidP="00B502C7">
      <w:pPr>
        <w:spacing w:line="360" w:lineRule="auto"/>
        <w:rPr>
          <w:rFonts w:ascii="Times New Roman" w:hAnsi="Times New Roman"/>
          <w:b/>
          <w:color w:val="FF0000"/>
          <w:szCs w:val="32"/>
        </w:rPr>
      </w:pPr>
      <w:r w:rsidRPr="00B502C7">
        <w:rPr>
          <w:rFonts w:ascii="Times New Roman" w:hAnsi="Times New Roman" w:hint="eastAsia"/>
          <w:b/>
          <w:color w:val="FF0000"/>
          <w:szCs w:val="32"/>
        </w:rPr>
        <w:t>重要提醒：</w:t>
      </w:r>
      <w:r w:rsidR="0081122D" w:rsidRPr="00B502C7">
        <w:rPr>
          <w:rFonts w:ascii="Times New Roman" w:hAnsi="Times New Roman"/>
          <w:b/>
          <w:szCs w:val="32"/>
        </w:rPr>
        <w:t>各报名点汇款时请注明</w:t>
      </w:r>
      <w:r w:rsidR="0081122D" w:rsidRPr="00B502C7">
        <w:rPr>
          <w:rFonts w:ascii="Times New Roman" w:hAnsi="Times New Roman"/>
          <w:b/>
          <w:color w:val="FF0000"/>
          <w:szCs w:val="32"/>
        </w:rPr>
        <w:t>报名点全称</w:t>
      </w:r>
      <w:r w:rsidRPr="00B502C7">
        <w:rPr>
          <w:rFonts w:ascii="Times New Roman" w:hAnsi="Times New Roman" w:hint="eastAsia"/>
          <w:b/>
          <w:szCs w:val="32"/>
        </w:rPr>
        <w:t>（如：重庆大学网络教育学院江苏</w:t>
      </w:r>
      <w:r w:rsidRPr="00B502C7">
        <w:rPr>
          <w:rFonts w:ascii="Times New Roman" w:hAnsi="Times New Roman" w:hint="eastAsia"/>
          <w:b/>
          <w:szCs w:val="32"/>
        </w:rPr>
        <w:t>XX</w:t>
      </w:r>
      <w:r w:rsidRPr="00B502C7">
        <w:rPr>
          <w:rFonts w:ascii="Times New Roman" w:hAnsi="Times New Roman" w:hint="eastAsia"/>
          <w:b/>
          <w:szCs w:val="32"/>
        </w:rPr>
        <w:t>校外学习中心）</w:t>
      </w:r>
      <w:r w:rsidR="0081122D" w:rsidRPr="00B502C7">
        <w:rPr>
          <w:rFonts w:ascii="Times New Roman" w:hAnsi="Times New Roman"/>
          <w:b/>
          <w:szCs w:val="32"/>
        </w:rPr>
        <w:t>及该款项为</w:t>
      </w:r>
      <w:r w:rsidR="0081122D" w:rsidRPr="00B502C7">
        <w:rPr>
          <w:rFonts w:ascii="Times New Roman" w:hAnsi="Times New Roman"/>
          <w:b/>
          <w:color w:val="FF0000"/>
          <w:szCs w:val="32"/>
        </w:rPr>
        <w:t>省成人学士学位英语水平考试报名费</w:t>
      </w:r>
    </w:p>
    <w:p w:rsidR="00144C1C" w:rsidRPr="00144C1C" w:rsidRDefault="00144C1C" w:rsidP="00DB3766">
      <w:pPr>
        <w:rPr>
          <w:color w:val="FF0000"/>
          <w:sz w:val="18"/>
          <w:szCs w:val="18"/>
        </w:rPr>
      </w:pPr>
    </w:p>
    <w:p w:rsidR="00E128B9" w:rsidRDefault="00E128B9" w:rsidP="008F5F2F">
      <w:pPr>
        <w:rPr>
          <w:b/>
        </w:rPr>
      </w:pPr>
      <w:r w:rsidRPr="00311DF4">
        <w:rPr>
          <w:rFonts w:hint="eastAsia"/>
          <w:b/>
        </w:rPr>
        <w:t>附件</w:t>
      </w:r>
      <w:r w:rsidRPr="00311DF4">
        <w:rPr>
          <w:rFonts w:hint="eastAsia"/>
          <w:b/>
        </w:rPr>
        <w:t>1</w:t>
      </w:r>
      <w:r w:rsidRPr="00311DF4">
        <w:rPr>
          <w:rFonts w:hint="eastAsia"/>
          <w:b/>
        </w:rPr>
        <w:t>：委托函</w:t>
      </w:r>
      <w:r w:rsidR="00591493">
        <w:rPr>
          <w:rFonts w:hint="eastAsia"/>
          <w:b/>
        </w:rPr>
        <w:t>样本</w:t>
      </w:r>
    </w:p>
    <w:p w:rsidR="00874E99" w:rsidRDefault="00E73F00" w:rsidP="00E73F00">
      <w:pPr>
        <w:jc w:val="center"/>
        <w:sectPr w:rsidR="00874E99">
          <w:pgSz w:w="11906" w:h="16838"/>
          <w:pgMar w:top="1440" w:right="1800" w:bottom="1440" w:left="1800" w:header="851" w:footer="992" w:gutter="0"/>
          <w:cols w:space="425"/>
          <w:docGrid w:type="lines" w:linePitch="312"/>
        </w:sectPr>
      </w:pPr>
      <w:r>
        <w:rPr>
          <w:noProof/>
        </w:rPr>
        <w:lastRenderedPageBreak/>
        <w:drawing>
          <wp:inline distT="0" distB="0" distL="0" distR="0">
            <wp:extent cx="6267867" cy="88163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67867" cy="8816340"/>
                    </a:xfrm>
                    <a:prstGeom prst="rect">
                      <a:avLst/>
                    </a:prstGeom>
                    <a:noFill/>
                    <a:ln w="9525">
                      <a:noFill/>
                      <a:miter lim="800000"/>
                      <a:headEnd/>
                      <a:tailEnd/>
                    </a:ln>
                  </pic:spPr>
                </pic:pic>
              </a:graphicData>
            </a:graphic>
          </wp:inline>
        </w:drawing>
      </w:r>
    </w:p>
    <w:p w:rsidR="001D092D" w:rsidRDefault="001D092D" w:rsidP="001D092D">
      <w:pPr>
        <w:rPr>
          <w:b/>
        </w:rPr>
      </w:pPr>
      <w:r w:rsidRPr="00311DF4">
        <w:rPr>
          <w:rFonts w:hint="eastAsia"/>
          <w:b/>
        </w:rPr>
        <w:lastRenderedPageBreak/>
        <w:t>附件</w:t>
      </w:r>
      <w:r w:rsidRPr="00311DF4">
        <w:rPr>
          <w:rFonts w:hint="eastAsia"/>
          <w:b/>
        </w:rPr>
        <w:t>2</w:t>
      </w:r>
      <w:r w:rsidRPr="00311DF4">
        <w:rPr>
          <w:rFonts w:hint="eastAsia"/>
          <w:b/>
        </w:rPr>
        <w:t>：办学点的申请报告</w:t>
      </w:r>
      <w:r>
        <w:rPr>
          <w:rFonts w:hint="eastAsia"/>
          <w:b/>
        </w:rPr>
        <w:t>（格式）</w:t>
      </w:r>
    </w:p>
    <w:p w:rsidR="001D092D" w:rsidRDefault="001D092D" w:rsidP="001D092D">
      <w:pPr>
        <w:rPr>
          <w:b/>
        </w:rPr>
      </w:pPr>
    </w:p>
    <w:p w:rsidR="001D092D" w:rsidRPr="00054D44" w:rsidRDefault="001D092D" w:rsidP="001D092D">
      <w:pPr>
        <w:rPr>
          <w:b/>
        </w:rPr>
      </w:pPr>
    </w:p>
    <w:p w:rsidR="001D092D" w:rsidRDefault="001D092D" w:rsidP="001D092D">
      <w:pPr>
        <w:jc w:val="center"/>
        <w:rPr>
          <w:rFonts w:ascii="黑体" w:eastAsia="黑体" w:hAnsi="黑体" w:cs="Times New Roman"/>
          <w:sz w:val="28"/>
          <w:szCs w:val="28"/>
        </w:rPr>
      </w:pPr>
    </w:p>
    <w:p w:rsidR="001D092D" w:rsidRDefault="001D092D" w:rsidP="001D092D">
      <w:pPr>
        <w:jc w:val="center"/>
        <w:rPr>
          <w:rFonts w:ascii="黑体" w:eastAsia="黑体" w:hAnsi="黑体" w:cs="Times New Roman"/>
          <w:sz w:val="28"/>
          <w:szCs w:val="28"/>
        </w:rPr>
      </w:pPr>
    </w:p>
    <w:p w:rsidR="001D092D" w:rsidRDefault="001D092D" w:rsidP="001D092D">
      <w:pPr>
        <w:jc w:val="center"/>
        <w:rPr>
          <w:rFonts w:ascii="黑体" w:eastAsia="黑体" w:hAnsi="黑体" w:cs="Times New Roman"/>
          <w:sz w:val="28"/>
          <w:szCs w:val="28"/>
        </w:rPr>
      </w:pPr>
    </w:p>
    <w:p w:rsidR="001D092D" w:rsidRDefault="001D092D" w:rsidP="001D092D">
      <w:pPr>
        <w:jc w:val="center"/>
        <w:rPr>
          <w:rFonts w:ascii="黑体" w:eastAsia="黑体" w:hAnsi="黑体" w:cs="Times New Roman"/>
          <w:sz w:val="28"/>
          <w:szCs w:val="28"/>
        </w:rPr>
      </w:pPr>
      <w:r w:rsidRPr="00054D44">
        <w:rPr>
          <w:rFonts w:ascii="黑体" w:eastAsia="黑体" w:hAnsi="黑体" w:cs="Times New Roman" w:hint="eastAsia"/>
          <w:sz w:val="28"/>
          <w:szCs w:val="28"/>
        </w:rPr>
        <w:t>关于申请参加</w:t>
      </w:r>
      <w:r w:rsidR="00B01A4C">
        <w:rPr>
          <w:rFonts w:ascii="黑体" w:eastAsia="黑体" w:hAnsi="黑体" w:cs="Times New Roman" w:hint="eastAsia"/>
          <w:sz w:val="28"/>
          <w:szCs w:val="28"/>
        </w:rPr>
        <w:t>XXXX</w:t>
      </w:r>
      <w:r w:rsidRPr="00054D44">
        <w:rPr>
          <w:rFonts w:ascii="黑体" w:eastAsia="黑体" w:hAnsi="黑体" w:cs="Times New Roman" w:hint="eastAsia"/>
          <w:sz w:val="28"/>
          <w:szCs w:val="28"/>
        </w:rPr>
        <w:t>年度江苏省成人学士学位英语考试的报告</w:t>
      </w:r>
    </w:p>
    <w:p w:rsidR="001D092D" w:rsidRDefault="001D092D" w:rsidP="001D092D">
      <w:pPr>
        <w:jc w:val="center"/>
        <w:rPr>
          <w:rFonts w:ascii="黑体" w:eastAsia="黑体" w:hAnsi="黑体" w:cs="Times New Roman"/>
          <w:sz w:val="28"/>
          <w:szCs w:val="28"/>
        </w:rPr>
      </w:pPr>
    </w:p>
    <w:p w:rsidR="001D092D" w:rsidRPr="00054D44" w:rsidRDefault="001D092D" w:rsidP="001D092D">
      <w:pPr>
        <w:jc w:val="center"/>
        <w:rPr>
          <w:rFonts w:ascii="黑体" w:eastAsia="黑体" w:hAnsi="黑体" w:cs="Times New Roman"/>
          <w:sz w:val="28"/>
          <w:szCs w:val="28"/>
        </w:rPr>
      </w:pPr>
    </w:p>
    <w:p w:rsidR="001D092D" w:rsidRPr="00054D44" w:rsidRDefault="001D092D" w:rsidP="001D092D">
      <w:pPr>
        <w:rPr>
          <w:rFonts w:ascii="Times New Roman" w:eastAsia="宋体" w:hAnsi="Times New Roman" w:cs="Times New Roman"/>
          <w:sz w:val="28"/>
          <w:szCs w:val="28"/>
        </w:rPr>
      </w:pPr>
      <w:r w:rsidRPr="00054D44">
        <w:rPr>
          <w:rFonts w:ascii="Times New Roman" w:eastAsia="宋体" w:hAnsi="Times New Roman" w:cs="Times New Roman" w:hint="eastAsia"/>
          <w:sz w:val="28"/>
          <w:szCs w:val="28"/>
        </w:rPr>
        <w:t>江苏省学位办：</w:t>
      </w:r>
    </w:p>
    <w:p w:rsidR="001D092D" w:rsidRPr="00054D44" w:rsidRDefault="001D092D" w:rsidP="001D092D">
      <w:pPr>
        <w:rPr>
          <w:rFonts w:ascii="Times New Roman" w:eastAsia="宋体" w:hAnsi="Times New Roman" w:cs="Times New Roman"/>
          <w:sz w:val="28"/>
          <w:szCs w:val="28"/>
        </w:rPr>
      </w:pPr>
    </w:p>
    <w:p w:rsidR="001D092D" w:rsidRDefault="001D092D" w:rsidP="001D092D">
      <w:pPr>
        <w:ind w:firstLine="435"/>
        <w:rPr>
          <w:rFonts w:ascii="Times New Roman" w:eastAsia="宋体" w:hAnsi="Times New Roman" w:cs="Times New Roman"/>
          <w:sz w:val="28"/>
          <w:szCs w:val="28"/>
        </w:rPr>
      </w:pPr>
      <w:r w:rsidRPr="00054D44">
        <w:rPr>
          <w:rFonts w:ascii="Times New Roman" w:eastAsia="宋体" w:hAnsi="Times New Roman" w:cs="Times New Roman" w:hint="eastAsia"/>
          <w:sz w:val="28"/>
          <w:szCs w:val="28"/>
        </w:rPr>
        <w:t>我单位是</w:t>
      </w:r>
      <w:r w:rsidR="005F6EC1">
        <w:rPr>
          <w:rFonts w:ascii="Times New Roman" w:eastAsia="宋体" w:hAnsi="Times New Roman" w:cs="Times New Roman" w:hint="eastAsia"/>
          <w:sz w:val="28"/>
          <w:szCs w:val="28"/>
        </w:rPr>
        <w:t>重庆大学网络教育学院江苏</w:t>
      </w:r>
      <w:r w:rsidR="005F6EC1">
        <w:rPr>
          <w:rFonts w:ascii="Times New Roman" w:eastAsia="宋体" w:hAnsi="Times New Roman" w:cs="Times New Roman" w:hint="eastAsia"/>
          <w:sz w:val="28"/>
          <w:szCs w:val="28"/>
        </w:rPr>
        <w:t>XX</w:t>
      </w:r>
      <w:r w:rsidR="005F6EC1">
        <w:rPr>
          <w:rFonts w:ascii="Times New Roman" w:eastAsia="宋体" w:hAnsi="Times New Roman" w:cs="Times New Roman" w:hint="eastAsia"/>
          <w:sz w:val="28"/>
          <w:szCs w:val="28"/>
        </w:rPr>
        <w:t>校外学习中心</w:t>
      </w:r>
      <w:r w:rsidRPr="00054D44">
        <w:rPr>
          <w:rFonts w:ascii="Times New Roman" w:eastAsia="宋体" w:hAnsi="Times New Roman" w:cs="Times New Roman" w:hint="eastAsia"/>
          <w:sz w:val="28"/>
          <w:szCs w:val="28"/>
        </w:rPr>
        <w:t>在江苏省的成人本科学历教育依托单位，现有</w:t>
      </w:r>
      <w:r w:rsidRPr="00054D44">
        <w:rPr>
          <w:rFonts w:ascii="Times New Roman" w:eastAsia="宋体" w:hAnsi="Times New Roman" w:cs="Times New Roman" w:hint="eastAsia"/>
          <w:sz w:val="28"/>
          <w:szCs w:val="28"/>
        </w:rPr>
        <w:t>XX</w:t>
      </w:r>
      <w:r w:rsidRPr="00054D44">
        <w:rPr>
          <w:rFonts w:ascii="Times New Roman" w:eastAsia="宋体" w:hAnsi="Times New Roman" w:cs="Times New Roman" w:hint="eastAsia"/>
          <w:sz w:val="28"/>
          <w:szCs w:val="28"/>
        </w:rPr>
        <w:t>名考生申请参加</w:t>
      </w:r>
      <w:r w:rsidRPr="00054D44">
        <w:rPr>
          <w:rFonts w:ascii="Times New Roman" w:eastAsia="宋体" w:hAnsi="Times New Roman" w:cs="Times New Roman" w:hint="eastAsia"/>
          <w:sz w:val="28"/>
          <w:szCs w:val="28"/>
        </w:rPr>
        <w:t>XXXX</w:t>
      </w:r>
      <w:r w:rsidRPr="00054D44">
        <w:rPr>
          <w:rFonts w:ascii="Times New Roman" w:eastAsia="宋体" w:hAnsi="Times New Roman" w:cs="Times New Roman" w:hint="eastAsia"/>
          <w:sz w:val="28"/>
          <w:szCs w:val="28"/>
        </w:rPr>
        <w:t>年度江苏省成人学士学位英语考试，并已取得</w:t>
      </w:r>
      <w:r w:rsidRPr="00054D44">
        <w:rPr>
          <w:rFonts w:ascii="Times New Roman" w:eastAsia="宋体" w:hAnsi="Times New Roman" w:cs="Times New Roman" w:hint="eastAsia"/>
          <w:sz w:val="28"/>
          <w:szCs w:val="28"/>
        </w:rPr>
        <w:t>XX</w:t>
      </w:r>
      <w:r w:rsidRPr="00054D44">
        <w:rPr>
          <w:rFonts w:ascii="Times New Roman" w:eastAsia="宋体" w:hAnsi="Times New Roman" w:cs="Times New Roman" w:hint="eastAsia"/>
          <w:sz w:val="28"/>
          <w:szCs w:val="28"/>
        </w:rPr>
        <w:t>省学位办的委托函件，请予以安排。</w:t>
      </w:r>
    </w:p>
    <w:p w:rsidR="001D092D" w:rsidRPr="00054D44" w:rsidRDefault="001D092D" w:rsidP="001D092D">
      <w:pPr>
        <w:ind w:firstLine="435"/>
        <w:rPr>
          <w:rFonts w:ascii="Times New Roman" w:eastAsia="宋体" w:hAnsi="Times New Roman" w:cs="Times New Roman"/>
          <w:sz w:val="28"/>
          <w:szCs w:val="28"/>
        </w:rPr>
      </w:pPr>
    </w:p>
    <w:p w:rsidR="001D092D" w:rsidRPr="00054D44" w:rsidRDefault="001D092D" w:rsidP="001D092D">
      <w:pPr>
        <w:ind w:firstLine="435"/>
        <w:rPr>
          <w:rFonts w:ascii="Times New Roman" w:eastAsia="宋体" w:hAnsi="Times New Roman" w:cs="Times New Roman"/>
          <w:sz w:val="28"/>
          <w:szCs w:val="28"/>
          <w:u w:val="single"/>
        </w:rPr>
      </w:pPr>
      <w:r w:rsidRPr="00054D44">
        <w:rPr>
          <w:rFonts w:ascii="Times New Roman" w:eastAsia="宋体" w:hAnsi="Times New Roman" w:cs="Times New Roman" w:hint="eastAsia"/>
          <w:sz w:val="28"/>
          <w:szCs w:val="28"/>
        </w:rPr>
        <w:t>我单位的通讯地址是：</w:t>
      </w:r>
    </w:p>
    <w:p w:rsidR="001D092D" w:rsidRPr="00054D44" w:rsidRDefault="001D092D" w:rsidP="001D092D">
      <w:pPr>
        <w:ind w:firstLine="435"/>
        <w:rPr>
          <w:rFonts w:ascii="Times New Roman" w:eastAsia="宋体" w:hAnsi="Times New Roman" w:cs="Times New Roman"/>
          <w:sz w:val="28"/>
          <w:szCs w:val="28"/>
          <w:u w:val="single"/>
        </w:rPr>
      </w:pPr>
      <w:r w:rsidRPr="00054D44">
        <w:rPr>
          <w:rFonts w:ascii="Times New Roman" w:eastAsia="宋体" w:hAnsi="Times New Roman" w:cs="Times New Roman" w:hint="eastAsia"/>
          <w:sz w:val="28"/>
          <w:szCs w:val="28"/>
        </w:rPr>
        <w:t>联系人：</w:t>
      </w:r>
    </w:p>
    <w:p w:rsidR="001D092D" w:rsidRPr="00054D44" w:rsidRDefault="001D092D" w:rsidP="001D092D">
      <w:pPr>
        <w:ind w:firstLine="435"/>
        <w:rPr>
          <w:rFonts w:ascii="Times New Roman" w:eastAsia="宋体" w:hAnsi="Times New Roman" w:cs="Times New Roman"/>
          <w:sz w:val="28"/>
          <w:szCs w:val="28"/>
          <w:u w:val="single"/>
        </w:rPr>
      </w:pPr>
      <w:r w:rsidRPr="00054D44">
        <w:rPr>
          <w:rFonts w:ascii="Times New Roman" w:eastAsia="宋体" w:hAnsi="Times New Roman" w:cs="Times New Roman" w:hint="eastAsia"/>
          <w:sz w:val="28"/>
          <w:szCs w:val="28"/>
        </w:rPr>
        <w:t>联系电话：</w:t>
      </w:r>
    </w:p>
    <w:p w:rsidR="001D092D" w:rsidRPr="00054D44" w:rsidRDefault="001D092D" w:rsidP="001D092D">
      <w:pPr>
        <w:ind w:firstLine="435"/>
        <w:rPr>
          <w:rFonts w:ascii="Times New Roman" w:eastAsia="宋体" w:hAnsi="Times New Roman" w:cs="Times New Roman"/>
          <w:sz w:val="28"/>
          <w:szCs w:val="28"/>
          <w:u w:val="single"/>
        </w:rPr>
      </w:pPr>
      <w:r w:rsidRPr="00054D44">
        <w:rPr>
          <w:rFonts w:ascii="Times New Roman" w:eastAsia="宋体" w:hAnsi="Times New Roman" w:cs="Times New Roman" w:hint="eastAsia"/>
          <w:sz w:val="28"/>
          <w:szCs w:val="28"/>
        </w:rPr>
        <w:t>电子邮件：</w:t>
      </w:r>
    </w:p>
    <w:p w:rsidR="001D092D" w:rsidRPr="00054D44" w:rsidRDefault="001D092D" w:rsidP="001D092D">
      <w:pPr>
        <w:ind w:firstLine="435"/>
        <w:rPr>
          <w:rFonts w:ascii="Times New Roman" w:eastAsia="宋体" w:hAnsi="Times New Roman" w:cs="Times New Roman"/>
          <w:sz w:val="28"/>
          <w:szCs w:val="28"/>
        </w:rPr>
      </w:pPr>
      <w:r w:rsidRPr="00054D44">
        <w:rPr>
          <w:rFonts w:ascii="Times New Roman" w:eastAsia="宋体" w:hAnsi="Times New Roman" w:cs="Times New Roman" w:hint="eastAsia"/>
          <w:sz w:val="28"/>
          <w:szCs w:val="28"/>
        </w:rPr>
        <w:t>（办学点机构名称、公章）</w:t>
      </w:r>
    </w:p>
    <w:p w:rsidR="00CA0E29" w:rsidRPr="001D092D" w:rsidRDefault="001D092D" w:rsidP="001D092D">
      <w:pPr>
        <w:ind w:firstLine="435"/>
        <w:rPr>
          <w:rFonts w:ascii="Times New Roman" w:eastAsia="宋体" w:hAnsi="Times New Roman" w:cs="Times New Roman"/>
          <w:sz w:val="28"/>
          <w:szCs w:val="28"/>
        </w:rPr>
        <w:sectPr w:rsidR="00CA0E29" w:rsidRPr="001D092D" w:rsidSect="00E128B9">
          <w:pgSz w:w="11906" w:h="16838"/>
          <w:pgMar w:top="1440" w:right="1800" w:bottom="1440" w:left="1800" w:header="851" w:footer="992" w:gutter="0"/>
          <w:cols w:space="425"/>
          <w:docGrid w:linePitch="312"/>
        </w:sectPr>
      </w:pPr>
      <w:r w:rsidRPr="00054D44">
        <w:rPr>
          <w:rFonts w:ascii="Times New Roman" w:eastAsia="宋体" w:hAnsi="Times New Roman" w:cs="Times New Roman" w:hint="eastAsia"/>
          <w:sz w:val="28"/>
          <w:szCs w:val="28"/>
        </w:rPr>
        <w:t xml:space="preserve">                                         (</w:t>
      </w:r>
      <w:r w:rsidRPr="00054D44">
        <w:rPr>
          <w:rFonts w:ascii="Times New Roman" w:eastAsia="宋体" w:hAnsi="Times New Roman" w:cs="Times New Roman" w:hint="eastAsia"/>
          <w:sz w:val="28"/>
          <w:szCs w:val="28"/>
        </w:rPr>
        <w:t>时间</w:t>
      </w:r>
      <w:r w:rsidRPr="00054D44">
        <w:rPr>
          <w:rFonts w:ascii="Times New Roman" w:eastAsia="宋体" w:hAnsi="Times New Roman" w:cs="Times New Roman" w:hint="eastAsia"/>
          <w:sz w:val="28"/>
          <w:szCs w:val="28"/>
        </w:rPr>
        <w:t>)</w:t>
      </w:r>
    </w:p>
    <w:p w:rsidR="00AB1E84" w:rsidRDefault="005F6EC1" w:rsidP="008F5F2F">
      <w:pPr>
        <w:rPr>
          <w:b/>
        </w:rPr>
      </w:pPr>
      <w:r>
        <w:rPr>
          <w:rFonts w:hint="eastAsia"/>
          <w:b/>
        </w:rPr>
        <w:lastRenderedPageBreak/>
        <w:t>附件</w:t>
      </w:r>
      <w:r>
        <w:rPr>
          <w:rFonts w:hint="eastAsia"/>
          <w:b/>
        </w:rPr>
        <w:t>3</w:t>
      </w:r>
      <w:r>
        <w:rPr>
          <w:rFonts w:hint="eastAsia"/>
          <w:b/>
        </w:rPr>
        <w:t>：介绍信</w:t>
      </w:r>
    </w:p>
    <w:p w:rsidR="005F6EC1" w:rsidRDefault="005F6EC1" w:rsidP="008F5F2F">
      <w:pPr>
        <w:rPr>
          <w:b/>
        </w:rPr>
      </w:pPr>
    </w:p>
    <w:p w:rsidR="005F6EC1" w:rsidRDefault="005F6EC1" w:rsidP="008F5F2F">
      <w:pPr>
        <w:rPr>
          <w:b/>
        </w:rPr>
      </w:pPr>
    </w:p>
    <w:p w:rsidR="005F6EC1" w:rsidRDefault="005F6EC1" w:rsidP="008F5F2F">
      <w:pPr>
        <w:rPr>
          <w:b/>
        </w:rPr>
      </w:pPr>
    </w:p>
    <w:p w:rsidR="005F6EC1" w:rsidRDefault="005F6EC1" w:rsidP="005F6EC1">
      <w:pPr>
        <w:jc w:val="center"/>
        <w:rPr>
          <w:b/>
          <w:bCs/>
          <w:sz w:val="44"/>
          <w:szCs w:val="44"/>
        </w:rPr>
      </w:pPr>
      <w:r>
        <w:rPr>
          <w:rFonts w:hint="eastAsia"/>
          <w:b/>
          <w:bCs/>
          <w:sz w:val="44"/>
          <w:szCs w:val="44"/>
        </w:rPr>
        <w:t>介</w:t>
      </w:r>
      <w:r>
        <w:rPr>
          <w:rFonts w:hint="eastAsia"/>
          <w:b/>
          <w:bCs/>
          <w:sz w:val="44"/>
          <w:szCs w:val="44"/>
        </w:rPr>
        <w:t xml:space="preserve"> </w:t>
      </w:r>
      <w:r>
        <w:rPr>
          <w:rFonts w:hint="eastAsia"/>
          <w:b/>
          <w:bCs/>
          <w:sz w:val="44"/>
          <w:szCs w:val="44"/>
        </w:rPr>
        <w:t>绍</w:t>
      </w:r>
      <w:r>
        <w:rPr>
          <w:rFonts w:hint="eastAsia"/>
          <w:b/>
          <w:bCs/>
          <w:sz w:val="44"/>
          <w:szCs w:val="44"/>
        </w:rPr>
        <w:t xml:space="preserve"> </w:t>
      </w:r>
      <w:r>
        <w:rPr>
          <w:rFonts w:hint="eastAsia"/>
          <w:b/>
          <w:bCs/>
          <w:sz w:val="44"/>
          <w:szCs w:val="44"/>
        </w:rPr>
        <w:t>信</w:t>
      </w:r>
    </w:p>
    <w:p w:rsidR="005F6EC1" w:rsidRDefault="005F6EC1" w:rsidP="005F6EC1">
      <w:pPr>
        <w:rPr>
          <w:sz w:val="28"/>
          <w:szCs w:val="28"/>
        </w:rPr>
      </w:pPr>
    </w:p>
    <w:p w:rsidR="005F6EC1" w:rsidRDefault="005F6EC1" w:rsidP="005F6EC1">
      <w:pPr>
        <w:rPr>
          <w:sz w:val="28"/>
          <w:szCs w:val="28"/>
        </w:rPr>
      </w:pPr>
      <w:r>
        <w:rPr>
          <w:rFonts w:hint="eastAsia"/>
          <w:sz w:val="28"/>
          <w:szCs w:val="28"/>
        </w:rPr>
        <w:t>江苏省考试院：</w:t>
      </w:r>
      <w:bookmarkStart w:id="0" w:name="_GoBack"/>
      <w:bookmarkEnd w:id="0"/>
    </w:p>
    <w:p w:rsidR="005F6EC1" w:rsidRDefault="005F6EC1" w:rsidP="005F6EC1">
      <w:pPr>
        <w:ind w:firstLineChars="200" w:firstLine="560"/>
        <w:rPr>
          <w:sz w:val="28"/>
          <w:szCs w:val="28"/>
          <w:u w:val="single"/>
        </w:rPr>
      </w:pPr>
      <w:r>
        <w:rPr>
          <w:rFonts w:hint="eastAsia"/>
          <w:sz w:val="28"/>
          <w:szCs w:val="28"/>
        </w:rPr>
        <w:t>我单位</w:t>
      </w:r>
      <w:r>
        <w:rPr>
          <w:rFonts w:hint="eastAsia"/>
          <w:sz w:val="28"/>
          <w:szCs w:val="28"/>
          <w:u w:val="single"/>
        </w:rPr>
        <w:t xml:space="preserve"> </w:t>
      </w:r>
      <w:r>
        <w:rPr>
          <w:rFonts w:hint="eastAsia"/>
          <w:sz w:val="28"/>
          <w:szCs w:val="28"/>
          <w:u w:val="single"/>
        </w:rPr>
        <w:t>重庆大学网络教育学院江苏</w:t>
      </w:r>
      <w:r>
        <w:rPr>
          <w:rFonts w:hint="eastAsia"/>
          <w:sz w:val="28"/>
          <w:szCs w:val="28"/>
          <w:u w:val="single"/>
        </w:rPr>
        <w:t>XX</w:t>
      </w:r>
      <w:r>
        <w:rPr>
          <w:rFonts w:hint="eastAsia"/>
          <w:sz w:val="28"/>
          <w:szCs w:val="28"/>
          <w:u w:val="single"/>
        </w:rPr>
        <w:t>校外学习中心</w:t>
      </w:r>
      <w:r>
        <w:rPr>
          <w:rFonts w:hint="eastAsia"/>
          <w:sz w:val="28"/>
          <w:szCs w:val="28"/>
          <w:u w:val="single"/>
        </w:rPr>
        <w:t xml:space="preserve"> </w:t>
      </w:r>
      <w:r>
        <w:rPr>
          <w:rFonts w:hint="eastAsia"/>
          <w:sz w:val="28"/>
          <w:szCs w:val="28"/>
        </w:rPr>
        <w:t>2018</w:t>
      </w:r>
      <w:r>
        <w:rPr>
          <w:rFonts w:hint="eastAsia"/>
          <w:sz w:val="28"/>
          <w:szCs w:val="28"/>
        </w:rPr>
        <w:t>年成人学士学位英语考试成绩单选择顺丰快递（到付）的方式领取，具体收件地址请寄：重庆市沙坪坝区沙正街</w:t>
      </w:r>
      <w:r>
        <w:rPr>
          <w:rFonts w:hint="eastAsia"/>
          <w:sz w:val="28"/>
          <w:szCs w:val="28"/>
        </w:rPr>
        <w:t>127</w:t>
      </w:r>
      <w:r>
        <w:rPr>
          <w:rFonts w:hint="eastAsia"/>
          <w:sz w:val="28"/>
          <w:szCs w:val="28"/>
        </w:rPr>
        <w:t>号重庆大学网络教育学院四楼</w:t>
      </w:r>
      <w:r>
        <w:rPr>
          <w:rFonts w:hint="eastAsia"/>
          <w:sz w:val="28"/>
          <w:szCs w:val="28"/>
        </w:rPr>
        <w:t xml:space="preserve">  </w:t>
      </w:r>
      <w:r>
        <w:rPr>
          <w:rFonts w:hint="eastAsia"/>
          <w:sz w:val="28"/>
          <w:szCs w:val="28"/>
        </w:rPr>
        <w:t>联系人：赖黎莉</w:t>
      </w:r>
      <w:r>
        <w:rPr>
          <w:rFonts w:hint="eastAsia"/>
          <w:sz w:val="28"/>
          <w:szCs w:val="28"/>
        </w:rPr>
        <w:t xml:space="preserve">   </w:t>
      </w:r>
      <w:r>
        <w:rPr>
          <w:rFonts w:hint="eastAsia"/>
          <w:sz w:val="28"/>
          <w:szCs w:val="28"/>
        </w:rPr>
        <w:t>联系电话：</w:t>
      </w:r>
      <w:r>
        <w:rPr>
          <w:rFonts w:hint="eastAsia"/>
          <w:sz w:val="28"/>
          <w:szCs w:val="28"/>
        </w:rPr>
        <w:t>02365127312-2229</w:t>
      </w:r>
    </w:p>
    <w:p w:rsidR="005F6EC1" w:rsidRDefault="005F6EC1" w:rsidP="005F6EC1">
      <w:pPr>
        <w:rPr>
          <w:sz w:val="28"/>
          <w:szCs w:val="28"/>
        </w:rPr>
      </w:pPr>
    </w:p>
    <w:p w:rsidR="005F6EC1" w:rsidRDefault="005F6EC1" w:rsidP="005F6EC1">
      <w:pPr>
        <w:rPr>
          <w:sz w:val="28"/>
          <w:szCs w:val="28"/>
        </w:rPr>
      </w:pPr>
    </w:p>
    <w:p w:rsidR="005F6EC1" w:rsidRDefault="005F6EC1" w:rsidP="005F6EC1">
      <w:pPr>
        <w:jc w:val="right"/>
        <w:rPr>
          <w:sz w:val="28"/>
          <w:szCs w:val="28"/>
        </w:rPr>
      </w:pPr>
      <w:r>
        <w:rPr>
          <w:rFonts w:hint="eastAsia"/>
          <w:sz w:val="28"/>
          <w:szCs w:val="28"/>
        </w:rPr>
        <w:t>单位名称：（盖公章）</w:t>
      </w:r>
    </w:p>
    <w:p w:rsidR="005F6EC1" w:rsidRDefault="005F6EC1" w:rsidP="005F6EC1">
      <w:pPr>
        <w:jc w:val="center"/>
        <w:rPr>
          <w:sz w:val="28"/>
          <w:szCs w:val="28"/>
        </w:rPr>
      </w:pP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期：</w:t>
      </w:r>
    </w:p>
    <w:p w:rsidR="005F6EC1" w:rsidRDefault="005F6EC1" w:rsidP="005F6EC1">
      <w:pPr>
        <w:jc w:val="center"/>
        <w:rPr>
          <w:sz w:val="28"/>
          <w:szCs w:val="28"/>
        </w:rPr>
      </w:pPr>
    </w:p>
    <w:p w:rsidR="005F6EC1" w:rsidRDefault="005F6EC1" w:rsidP="005F6EC1">
      <w:pPr>
        <w:jc w:val="center"/>
        <w:rPr>
          <w:sz w:val="28"/>
          <w:szCs w:val="28"/>
        </w:rPr>
      </w:pPr>
    </w:p>
    <w:p w:rsidR="005F6EC1" w:rsidRPr="005F6EC1" w:rsidRDefault="005F6EC1" w:rsidP="008F5F2F">
      <w:pPr>
        <w:rPr>
          <w:b/>
        </w:rPr>
      </w:pPr>
    </w:p>
    <w:p w:rsidR="005F6EC1" w:rsidRDefault="005F6EC1" w:rsidP="008F5F2F">
      <w:pPr>
        <w:rPr>
          <w:b/>
        </w:rPr>
      </w:pPr>
    </w:p>
    <w:p w:rsidR="005F6EC1" w:rsidRDefault="005F6EC1" w:rsidP="008F5F2F">
      <w:pPr>
        <w:rPr>
          <w:b/>
        </w:rPr>
      </w:pPr>
    </w:p>
    <w:p w:rsidR="005F6EC1" w:rsidRDefault="005F6EC1" w:rsidP="008F5F2F">
      <w:pPr>
        <w:rPr>
          <w:b/>
        </w:rPr>
      </w:pPr>
    </w:p>
    <w:p w:rsidR="005F6EC1" w:rsidRDefault="005F6EC1" w:rsidP="008F5F2F">
      <w:pPr>
        <w:rPr>
          <w:b/>
        </w:rPr>
      </w:pPr>
    </w:p>
    <w:p w:rsidR="005F6EC1" w:rsidRDefault="005F6EC1" w:rsidP="008F5F2F">
      <w:pPr>
        <w:rPr>
          <w:b/>
        </w:rPr>
      </w:pPr>
    </w:p>
    <w:p w:rsidR="005F6EC1" w:rsidRDefault="005F6EC1" w:rsidP="008F5F2F">
      <w:pPr>
        <w:rPr>
          <w:b/>
        </w:rPr>
      </w:pPr>
    </w:p>
    <w:p w:rsidR="005F6EC1" w:rsidRDefault="005F6EC1" w:rsidP="008F5F2F">
      <w:pPr>
        <w:rPr>
          <w:b/>
        </w:rPr>
      </w:pPr>
    </w:p>
    <w:p w:rsidR="005F6EC1" w:rsidRDefault="005F6EC1" w:rsidP="008F5F2F">
      <w:pPr>
        <w:rPr>
          <w:b/>
        </w:rPr>
      </w:pPr>
    </w:p>
    <w:p w:rsidR="005F6EC1" w:rsidRDefault="005F6EC1" w:rsidP="008F5F2F">
      <w:pPr>
        <w:rPr>
          <w:b/>
        </w:rPr>
      </w:pPr>
    </w:p>
    <w:p w:rsidR="00CA0E29" w:rsidRDefault="00CA0E29" w:rsidP="008F5F2F">
      <w:pPr>
        <w:rPr>
          <w:b/>
        </w:rPr>
      </w:pPr>
      <w:r w:rsidRPr="00CA0E29">
        <w:rPr>
          <w:rFonts w:hint="eastAsia"/>
          <w:b/>
        </w:rPr>
        <w:lastRenderedPageBreak/>
        <w:t>附件</w:t>
      </w:r>
      <w:r w:rsidR="005F6EC1">
        <w:rPr>
          <w:rFonts w:hint="eastAsia"/>
          <w:b/>
        </w:rPr>
        <w:t>4</w:t>
      </w:r>
      <w:r w:rsidRPr="00CA0E29">
        <w:rPr>
          <w:rFonts w:hint="eastAsia"/>
          <w:b/>
        </w:rPr>
        <w:t>：省外学籍考生信息表模板</w:t>
      </w:r>
    </w:p>
    <w:p w:rsidR="005A747A" w:rsidRDefault="005A747A" w:rsidP="005A747A">
      <w:pPr>
        <w:pStyle w:val="a9"/>
        <w:spacing w:line="52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2018年江苏省成人学士学位英语水平考试考生信息表</w:t>
      </w:r>
    </w:p>
    <w:p w:rsidR="005A747A" w:rsidRDefault="005A747A" w:rsidP="005A747A">
      <w:pPr>
        <w:pStyle w:val="a9"/>
        <w:spacing w:line="320" w:lineRule="exact"/>
        <w:jc w:val="center"/>
        <w:rPr>
          <w:rFonts w:ascii="Times New Roman" w:hAnsi="Times New Roman"/>
          <w:sz w:val="21"/>
          <w:szCs w:val="21"/>
        </w:rPr>
      </w:pPr>
    </w:p>
    <w:p w:rsidR="005A747A" w:rsidRDefault="005A747A" w:rsidP="005A747A">
      <w:pPr>
        <w:pStyle w:val="a9"/>
        <w:spacing w:line="320" w:lineRule="exact"/>
        <w:rPr>
          <w:rFonts w:ascii="仿宋" w:eastAsia="仿宋" w:hAnsi="仿宋"/>
        </w:rPr>
      </w:pPr>
      <w:r>
        <w:rPr>
          <w:rFonts w:ascii="仿宋" w:eastAsia="仿宋" w:hAnsi="仿宋" w:hint="eastAsia"/>
        </w:rPr>
        <w:t xml:space="preserve"> 报名点名称：                               报名点代码：</w:t>
      </w:r>
    </w:p>
    <w:tbl>
      <w:tblPr>
        <w:tblW w:w="1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275"/>
        <w:gridCol w:w="1096"/>
        <w:gridCol w:w="2240"/>
        <w:gridCol w:w="2104"/>
        <w:gridCol w:w="1417"/>
        <w:gridCol w:w="2268"/>
        <w:gridCol w:w="1418"/>
      </w:tblGrid>
      <w:tr w:rsidR="005A747A" w:rsidTr="005A747A">
        <w:trPr>
          <w:trHeight w:val="701"/>
        </w:trPr>
        <w:tc>
          <w:tcPr>
            <w:tcW w:w="895" w:type="dxa"/>
            <w:tcBorders>
              <w:top w:val="single" w:sz="4" w:space="0" w:color="auto"/>
              <w:left w:val="single" w:sz="4" w:space="0" w:color="auto"/>
              <w:bottom w:val="single" w:sz="4" w:space="0" w:color="auto"/>
              <w:right w:val="single" w:sz="4" w:space="0" w:color="auto"/>
            </w:tcBorders>
            <w:vAlign w:val="center"/>
            <w:hideMark/>
          </w:tcPr>
          <w:p w:rsidR="005A747A" w:rsidRDefault="005A747A">
            <w:pPr>
              <w:pStyle w:val="a9"/>
              <w:spacing w:line="520" w:lineRule="exact"/>
              <w:jc w:val="center"/>
              <w:rPr>
                <w:rFonts w:ascii="仿宋" w:eastAsia="仿宋" w:hAnsi="仿宋"/>
                <w:sz w:val="28"/>
                <w:szCs w:val="28"/>
              </w:rPr>
            </w:pPr>
            <w:r>
              <w:rPr>
                <w:rFonts w:ascii="仿宋" w:eastAsia="仿宋" w:hAnsi="仿宋" w:hint="eastAsia"/>
                <w:sz w:val="28"/>
                <w:szCs w:val="28"/>
              </w:rPr>
              <w:t>序号</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747A" w:rsidRDefault="005A747A">
            <w:pPr>
              <w:pStyle w:val="a9"/>
              <w:spacing w:line="520" w:lineRule="exact"/>
              <w:jc w:val="center"/>
              <w:rPr>
                <w:rFonts w:ascii="仿宋" w:eastAsia="仿宋" w:hAnsi="仿宋"/>
                <w:sz w:val="28"/>
                <w:szCs w:val="28"/>
              </w:rPr>
            </w:pPr>
            <w:r>
              <w:rPr>
                <w:rFonts w:ascii="仿宋" w:eastAsia="仿宋" w:hAnsi="仿宋" w:hint="eastAsia"/>
                <w:sz w:val="28"/>
                <w:szCs w:val="28"/>
              </w:rPr>
              <w:t>姓名</w:t>
            </w:r>
          </w:p>
        </w:tc>
        <w:tc>
          <w:tcPr>
            <w:tcW w:w="1096" w:type="dxa"/>
            <w:tcBorders>
              <w:top w:val="single" w:sz="4" w:space="0" w:color="auto"/>
              <w:left w:val="single" w:sz="4" w:space="0" w:color="auto"/>
              <w:bottom w:val="single" w:sz="4" w:space="0" w:color="auto"/>
              <w:right w:val="single" w:sz="4" w:space="0" w:color="auto"/>
            </w:tcBorders>
            <w:vAlign w:val="center"/>
            <w:hideMark/>
          </w:tcPr>
          <w:p w:rsidR="005A747A" w:rsidRDefault="005A747A">
            <w:pPr>
              <w:pStyle w:val="a9"/>
              <w:spacing w:line="520" w:lineRule="exact"/>
              <w:jc w:val="center"/>
              <w:rPr>
                <w:rFonts w:ascii="仿宋" w:eastAsia="仿宋" w:hAnsi="仿宋"/>
                <w:sz w:val="28"/>
                <w:szCs w:val="28"/>
              </w:rPr>
            </w:pPr>
            <w:r>
              <w:rPr>
                <w:rFonts w:ascii="仿宋" w:eastAsia="仿宋" w:hAnsi="仿宋" w:hint="eastAsia"/>
                <w:sz w:val="28"/>
                <w:szCs w:val="28"/>
              </w:rPr>
              <w:t>性别</w:t>
            </w:r>
          </w:p>
        </w:tc>
        <w:tc>
          <w:tcPr>
            <w:tcW w:w="2240" w:type="dxa"/>
            <w:tcBorders>
              <w:top w:val="single" w:sz="4" w:space="0" w:color="auto"/>
              <w:left w:val="single" w:sz="4" w:space="0" w:color="auto"/>
              <w:bottom w:val="single" w:sz="4" w:space="0" w:color="auto"/>
              <w:right w:val="single" w:sz="4" w:space="0" w:color="auto"/>
            </w:tcBorders>
            <w:vAlign w:val="center"/>
            <w:hideMark/>
          </w:tcPr>
          <w:p w:rsidR="005A747A" w:rsidRDefault="005A747A">
            <w:pPr>
              <w:pStyle w:val="a9"/>
              <w:spacing w:line="520" w:lineRule="exact"/>
              <w:jc w:val="center"/>
              <w:rPr>
                <w:rFonts w:ascii="仿宋" w:eastAsia="仿宋" w:hAnsi="仿宋"/>
                <w:sz w:val="28"/>
                <w:szCs w:val="28"/>
              </w:rPr>
            </w:pPr>
            <w:r>
              <w:rPr>
                <w:rFonts w:ascii="仿宋" w:eastAsia="仿宋" w:hAnsi="仿宋" w:hint="eastAsia"/>
                <w:sz w:val="28"/>
                <w:szCs w:val="28"/>
              </w:rPr>
              <w:t>身份证号</w:t>
            </w:r>
          </w:p>
        </w:tc>
        <w:tc>
          <w:tcPr>
            <w:tcW w:w="2104" w:type="dxa"/>
            <w:tcBorders>
              <w:top w:val="single" w:sz="4" w:space="0" w:color="auto"/>
              <w:left w:val="single" w:sz="4" w:space="0" w:color="auto"/>
              <w:bottom w:val="single" w:sz="4" w:space="0" w:color="auto"/>
              <w:right w:val="single" w:sz="4" w:space="0" w:color="auto"/>
            </w:tcBorders>
            <w:vAlign w:val="center"/>
            <w:hideMark/>
          </w:tcPr>
          <w:p w:rsidR="005A747A" w:rsidRDefault="005A747A">
            <w:pPr>
              <w:pStyle w:val="a9"/>
              <w:spacing w:line="520" w:lineRule="exact"/>
              <w:jc w:val="center"/>
              <w:rPr>
                <w:rFonts w:ascii="仿宋" w:eastAsia="仿宋" w:hAnsi="仿宋"/>
                <w:sz w:val="28"/>
                <w:szCs w:val="28"/>
              </w:rPr>
            </w:pPr>
            <w:r>
              <w:rPr>
                <w:rFonts w:ascii="仿宋" w:eastAsia="仿宋" w:hAnsi="仿宋" w:hint="eastAsia"/>
                <w:sz w:val="28"/>
                <w:szCs w:val="28"/>
              </w:rPr>
              <w:t>学位授予学校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747A" w:rsidRDefault="005A747A">
            <w:pPr>
              <w:pStyle w:val="a9"/>
              <w:spacing w:line="520" w:lineRule="exact"/>
              <w:jc w:val="center"/>
              <w:rPr>
                <w:rFonts w:ascii="仿宋" w:eastAsia="仿宋" w:hAnsi="仿宋"/>
                <w:sz w:val="28"/>
                <w:szCs w:val="28"/>
              </w:rPr>
            </w:pPr>
            <w:r>
              <w:rPr>
                <w:rFonts w:ascii="仿宋" w:eastAsia="仿宋" w:hAnsi="仿宋" w:hint="eastAsia"/>
                <w:sz w:val="28"/>
                <w:szCs w:val="28"/>
              </w:rPr>
              <w:t>专业名称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747A" w:rsidRDefault="005A747A">
            <w:pPr>
              <w:pStyle w:val="a9"/>
              <w:spacing w:line="520" w:lineRule="exact"/>
              <w:jc w:val="center"/>
              <w:rPr>
                <w:rFonts w:ascii="仿宋" w:eastAsia="仿宋" w:hAnsi="仿宋"/>
                <w:sz w:val="28"/>
                <w:szCs w:val="28"/>
              </w:rPr>
            </w:pPr>
            <w:r>
              <w:rPr>
                <w:rFonts w:ascii="仿宋" w:eastAsia="仿宋" w:hAnsi="仿宋" w:hint="eastAsia"/>
                <w:sz w:val="28"/>
                <w:szCs w:val="28"/>
              </w:rPr>
              <w:t>考生所在城市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747A" w:rsidRDefault="005A747A">
            <w:pPr>
              <w:pStyle w:val="a9"/>
              <w:spacing w:line="520" w:lineRule="exact"/>
              <w:jc w:val="center"/>
              <w:rPr>
                <w:rFonts w:ascii="仿宋" w:eastAsia="仿宋" w:hAnsi="仿宋"/>
                <w:sz w:val="28"/>
                <w:szCs w:val="28"/>
              </w:rPr>
            </w:pPr>
            <w:r>
              <w:rPr>
                <w:rFonts w:ascii="仿宋" w:eastAsia="仿宋" w:hAnsi="仿宋" w:hint="eastAsia"/>
                <w:sz w:val="28"/>
                <w:szCs w:val="28"/>
              </w:rPr>
              <w:t>考试地点</w:t>
            </w:r>
          </w:p>
        </w:tc>
      </w:tr>
      <w:tr w:rsidR="005A747A" w:rsidTr="005A747A">
        <w:trPr>
          <w:trHeight w:val="292"/>
        </w:trPr>
        <w:tc>
          <w:tcPr>
            <w:tcW w:w="895" w:type="dxa"/>
            <w:tcBorders>
              <w:top w:val="single" w:sz="4" w:space="0" w:color="auto"/>
              <w:left w:val="single" w:sz="4" w:space="0" w:color="auto"/>
              <w:bottom w:val="single" w:sz="4" w:space="0" w:color="auto"/>
              <w:right w:val="single" w:sz="4" w:space="0" w:color="auto"/>
            </w:tcBorders>
          </w:tcPr>
          <w:p w:rsidR="005A747A" w:rsidRPr="005A747A" w:rsidRDefault="005A747A" w:rsidP="005A747A">
            <w:pPr>
              <w:pStyle w:val="a9"/>
              <w:spacing w:line="520" w:lineRule="exact"/>
              <w:jc w:val="center"/>
              <w:rPr>
                <w:rFonts w:ascii="仿宋" w:eastAsia="仿宋" w:hAnsi="仿宋"/>
                <w:color w:val="FF0000"/>
                <w:sz w:val="28"/>
                <w:szCs w:val="28"/>
              </w:rPr>
            </w:pPr>
            <w:r w:rsidRPr="005A747A">
              <w:rPr>
                <w:rFonts w:ascii="仿宋" w:eastAsia="仿宋" w:hAnsi="仿宋" w:hint="eastAsia"/>
                <w:color w:val="FF0000"/>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5A747A" w:rsidRPr="005A747A" w:rsidRDefault="005A747A" w:rsidP="005A747A">
            <w:pPr>
              <w:pStyle w:val="a9"/>
              <w:spacing w:line="520" w:lineRule="exact"/>
              <w:jc w:val="center"/>
              <w:rPr>
                <w:rFonts w:ascii="仿宋" w:eastAsia="仿宋" w:hAnsi="仿宋"/>
                <w:color w:val="FF0000"/>
                <w:sz w:val="28"/>
                <w:szCs w:val="28"/>
              </w:rPr>
            </w:pPr>
            <w:r w:rsidRPr="005A747A">
              <w:rPr>
                <w:rFonts w:ascii="仿宋" w:eastAsia="仿宋" w:hAnsi="仿宋" w:hint="eastAsia"/>
                <w:color w:val="FF0000"/>
                <w:sz w:val="28"/>
                <w:szCs w:val="28"/>
              </w:rPr>
              <w:t>张三</w:t>
            </w:r>
          </w:p>
        </w:tc>
        <w:tc>
          <w:tcPr>
            <w:tcW w:w="1096" w:type="dxa"/>
            <w:tcBorders>
              <w:top w:val="single" w:sz="4" w:space="0" w:color="auto"/>
              <w:left w:val="single" w:sz="4" w:space="0" w:color="auto"/>
              <w:bottom w:val="single" w:sz="4" w:space="0" w:color="auto"/>
              <w:right w:val="single" w:sz="4" w:space="0" w:color="auto"/>
            </w:tcBorders>
          </w:tcPr>
          <w:p w:rsidR="005A747A" w:rsidRPr="005A747A" w:rsidRDefault="005A747A" w:rsidP="005A747A">
            <w:pPr>
              <w:pStyle w:val="a9"/>
              <w:spacing w:line="520" w:lineRule="exact"/>
              <w:jc w:val="center"/>
              <w:rPr>
                <w:rFonts w:ascii="仿宋" w:eastAsia="仿宋" w:hAnsi="仿宋"/>
                <w:color w:val="FF0000"/>
                <w:sz w:val="28"/>
                <w:szCs w:val="28"/>
              </w:rPr>
            </w:pPr>
            <w:r>
              <w:rPr>
                <w:rFonts w:ascii="仿宋" w:eastAsia="仿宋" w:hAnsi="仿宋" w:hint="eastAsia"/>
                <w:color w:val="FF0000"/>
                <w:sz w:val="28"/>
                <w:szCs w:val="28"/>
              </w:rPr>
              <w:t>男/女</w:t>
            </w:r>
          </w:p>
        </w:tc>
        <w:tc>
          <w:tcPr>
            <w:tcW w:w="2240" w:type="dxa"/>
            <w:tcBorders>
              <w:top w:val="single" w:sz="4" w:space="0" w:color="auto"/>
              <w:left w:val="single" w:sz="4" w:space="0" w:color="auto"/>
              <w:bottom w:val="single" w:sz="4" w:space="0" w:color="auto"/>
              <w:right w:val="single" w:sz="4" w:space="0" w:color="auto"/>
            </w:tcBorders>
          </w:tcPr>
          <w:p w:rsidR="005A747A" w:rsidRPr="005A747A" w:rsidRDefault="005A747A" w:rsidP="005A747A">
            <w:pPr>
              <w:pStyle w:val="a9"/>
              <w:spacing w:line="520" w:lineRule="exact"/>
              <w:jc w:val="center"/>
              <w:rPr>
                <w:rFonts w:ascii="仿宋" w:eastAsia="仿宋" w:hAnsi="仿宋"/>
                <w:color w:val="FF0000"/>
                <w:sz w:val="24"/>
                <w:szCs w:val="24"/>
              </w:rPr>
            </w:pPr>
            <w:r>
              <w:rPr>
                <w:rFonts w:ascii="仿宋" w:eastAsia="仿宋" w:hAnsi="仿宋" w:hint="eastAsia"/>
                <w:color w:val="FF0000"/>
                <w:sz w:val="24"/>
                <w:szCs w:val="24"/>
              </w:rPr>
              <w:t>18位证件号</w:t>
            </w:r>
          </w:p>
        </w:tc>
        <w:tc>
          <w:tcPr>
            <w:tcW w:w="2104" w:type="dxa"/>
            <w:tcBorders>
              <w:top w:val="single" w:sz="4" w:space="0" w:color="auto"/>
              <w:left w:val="single" w:sz="4" w:space="0" w:color="auto"/>
              <w:bottom w:val="single" w:sz="4" w:space="0" w:color="auto"/>
              <w:right w:val="single" w:sz="4" w:space="0" w:color="auto"/>
            </w:tcBorders>
          </w:tcPr>
          <w:p w:rsidR="005A747A" w:rsidRPr="005A747A" w:rsidRDefault="005A747A" w:rsidP="005A747A">
            <w:pPr>
              <w:pStyle w:val="a9"/>
              <w:spacing w:line="520" w:lineRule="exact"/>
              <w:jc w:val="center"/>
              <w:rPr>
                <w:rFonts w:ascii="仿宋" w:eastAsia="仿宋" w:hAnsi="仿宋"/>
                <w:color w:val="FF0000"/>
                <w:sz w:val="24"/>
                <w:szCs w:val="24"/>
              </w:rPr>
            </w:pPr>
            <w:r>
              <w:rPr>
                <w:rFonts w:ascii="仿宋" w:eastAsia="仿宋" w:hAnsi="仿宋" w:hint="eastAsia"/>
                <w:color w:val="FF0000"/>
                <w:sz w:val="24"/>
                <w:szCs w:val="24"/>
              </w:rPr>
              <w:t>重庆大学</w:t>
            </w:r>
          </w:p>
        </w:tc>
        <w:tc>
          <w:tcPr>
            <w:tcW w:w="1417" w:type="dxa"/>
            <w:tcBorders>
              <w:top w:val="single" w:sz="4" w:space="0" w:color="auto"/>
              <w:left w:val="single" w:sz="4" w:space="0" w:color="auto"/>
              <w:bottom w:val="single" w:sz="4" w:space="0" w:color="auto"/>
              <w:right w:val="single" w:sz="4" w:space="0" w:color="auto"/>
            </w:tcBorders>
          </w:tcPr>
          <w:p w:rsidR="005A747A" w:rsidRPr="005A747A" w:rsidRDefault="005A747A" w:rsidP="005A747A">
            <w:pPr>
              <w:pStyle w:val="a9"/>
              <w:spacing w:line="520" w:lineRule="exact"/>
              <w:jc w:val="center"/>
              <w:rPr>
                <w:rFonts w:ascii="仿宋" w:eastAsia="仿宋" w:hAnsi="仿宋"/>
                <w:color w:val="FF0000"/>
                <w:sz w:val="24"/>
                <w:szCs w:val="24"/>
              </w:rPr>
            </w:pPr>
            <w:r>
              <w:rPr>
                <w:rFonts w:ascii="仿宋" w:eastAsia="仿宋" w:hAnsi="仿宋" w:hint="eastAsia"/>
                <w:color w:val="FF0000"/>
                <w:sz w:val="24"/>
                <w:szCs w:val="24"/>
              </w:rPr>
              <w:t>XXXX</w:t>
            </w:r>
          </w:p>
        </w:tc>
        <w:tc>
          <w:tcPr>
            <w:tcW w:w="2268" w:type="dxa"/>
            <w:tcBorders>
              <w:top w:val="single" w:sz="4" w:space="0" w:color="auto"/>
              <w:left w:val="single" w:sz="4" w:space="0" w:color="auto"/>
              <w:bottom w:val="single" w:sz="4" w:space="0" w:color="auto"/>
              <w:right w:val="single" w:sz="4" w:space="0" w:color="auto"/>
            </w:tcBorders>
          </w:tcPr>
          <w:p w:rsidR="005A747A" w:rsidRPr="005A747A" w:rsidRDefault="0039337D" w:rsidP="005A747A">
            <w:pPr>
              <w:pStyle w:val="a9"/>
              <w:spacing w:line="520" w:lineRule="exact"/>
              <w:jc w:val="center"/>
              <w:rPr>
                <w:rFonts w:ascii="仿宋" w:eastAsia="仿宋" w:hAnsi="仿宋"/>
                <w:color w:val="FF0000"/>
                <w:sz w:val="24"/>
                <w:szCs w:val="24"/>
              </w:rPr>
            </w:pPr>
            <w:r>
              <w:rPr>
                <w:rFonts w:ascii="仿宋" w:eastAsia="仿宋" w:hAnsi="仿宋" w:hint="eastAsia"/>
                <w:color w:val="FF0000"/>
                <w:sz w:val="24"/>
                <w:szCs w:val="24"/>
              </w:rPr>
              <w:t>考生所在学习中心城市（如：</w:t>
            </w:r>
            <w:r w:rsidR="005A747A">
              <w:rPr>
                <w:rFonts w:ascii="仿宋" w:eastAsia="仿宋" w:hAnsi="仿宋" w:hint="eastAsia"/>
                <w:color w:val="FF0000"/>
                <w:sz w:val="24"/>
                <w:szCs w:val="24"/>
              </w:rPr>
              <w:t>江苏</w:t>
            </w:r>
            <w:r w:rsidR="004D65F0">
              <w:rPr>
                <w:rFonts w:ascii="仿宋" w:eastAsia="仿宋" w:hAnsi="仿宋" w:hint="eastAsia"/>
                <w:color w:val="FF0000"/>
                <w:sz w:val="24"/>
                <w:szCs w:val="24"/>
              </w:rPr>
              <w:t>南京</w:t>
            </w:r>
            <w:r>
              <w:rPr>
                <w:rFonts w:ascii="仿宋" w:eastAsia="仿宋" w:hAnsi="仿宋" w:hint="eastAsia"/>
                <w:color w:val="FF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A747A" w:rsidRPr="005A747A" w:rsidRDefault="005A747A" w:rsidP="0039337D">
            <w:pPr>
              <w:pStyle w:val="a9"/>
              <w:spacing w:line="520" w:lineRule="exact"/>
              <w:jc w:val="center"/>
              <w:rPr>
                <w:rFonts w:ascii="仿宋" w:eastAsia="仿宋" w:hAnsi="仿宋"/>
                <w:color w:val="FF0000"/>
                <w:sz w:val="24"/>
                <w:szCs w:val="24"/>
              </w:rPr>
            </w:pPr>
            <w:r>
              <w:rPr>
                <w:rFonts w:ascii="仿宋" w:eastAsia="仿宋" w:hAnsi="仿宋" w:hint="eastAsia"/>
                <w:color w:val="FF0000"/>
                <w:sz w:val="24"/>
                <w:szCs w:val="24"/>
              </w:rPr>
              <w:t>南京</w:t>
            </w:r>
          </w:p>
        </w:tc>
      </w:tr>
      <w:tr w:rsidR="005A747A" w:rsidTr="005A747A">
        <w:trPr>
          <w:trHeight w:val="328"/>
        </w:trPr>
        <w:tc>
          <w:tcPr>
            <w:tcW w:w="89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096"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2240"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104"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26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r>
      <w:tr w:rsidR="005A747A" w:rsidTr="005A747A">
        <w:trPr>
          <w:trHeight w:val="328"/>
        </w:trPr>
        <w:tc>
          <w:tcPr>
            <w:tcW w:w="89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096"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2240"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104"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26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r>
      <w:tr w:rsidR="005A747A" w:rsidTr="005A747A">
        <w:trPr>
          <w:trHeight w:val="328"/>
        </w:trPr>
        <w:tc>
          <w:tcPr>
            <w:tcW w:w="89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096"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2240"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104"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26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r>
      <w:tr w:rsidR="005A747A" w:rsidTr="005A747A">
        <w:trPr>
          <w:trHeight w:val="328"/>
        </w:trPr>
        <w:tc>
          <w:tcPr>
            <w:tcW w:w="89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096"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2240"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104"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26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r>
      <w:tr w:rsidR="005A747A" w:rsidTr="005A747A">
        <w:trPr>
          <w:trHeight w:val="426"/>
        </w:trPr>
        <w:tc>
          <w:tcPr>
            <w:tcW w:w="89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096"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2240"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104"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226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4"/>
                <w:szCs w:val="24"/>
              </w:rPr>
            </w:pPr>
          </w:p>
        </w:tc>
      </w:tr>
      <w:tr w:rsidR="005A747A" w:rsidTr="005A747A">
        <w:trPr>
          <w:trHeight w:val="436"/>
        </w:trPr>
        <w:tc>
          <w:tcPr>
            <w:tcW w:w="89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096"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2240"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2104"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c>
          <w:tcPr>
            <w:tcW w:w="1418" w:type="dxa"/>
            <w:tcBorders>
              <w:top w:val="single" w:sz="4" w:space="0" w:color="auto"/>
              <w:left w:val="single" w:sz="4" w:space="0" w:color="auto"/>
              <w:bottom w:val="single" w:sz="4" w:space="0" w:color="auto"/>
              <w:right w:val="single" w:sz="4" w:space="0" w:color="auto"/>
            </w:tcBorders>
          </w:tcPr>
          <w:p w:rsidR="005A747A" w:rsidRDefault="005A747A">
            <w:pPr>
              <w:pStyle w:val="a9"/>
              <w:spacing w:line="520" w:lineRule="exact"/>
              <w:rPr>
                <w:rFonts w:ascii="仿宋" w:eastAsia="仿宋" w:hAnsi="仿宋"/>
                <w:sz w:val="28"/>
                <w:szCs w:val="28"/>
              </w:rPr>
            </w:pPr>
          </w:p>
        </w:tc>
      </w:tr>
    </w:tbl>
    <w:p w:rsidR="005A747A" w:rsidRDefault="005A747A" w:rsidP="005A747A">
      <w:pPr>
        <w:pStyle w:val="a9"/>
        <w:spacing w:line="520" w:lineRule="exact"/>
        <w:rPr>
          <w:rFonts w:ascii="仿宋" w:eastAsia="仿宋" w:hAnsi="仿宋"/>
          <w:sz w:val="28"/>
          <w:szCs w:val="28"/>
        </w:rPr>
      </w:pPr>
      <w:r>
        <w:rPr>
          <w:rFonts w:ascii="仿宋" w:eastAsia="仿宋" w:hAnsi="仿宋" w:hint="eastAsia"/>
          <w:sz w:val="28"/>
          <w:szCs w:val="28"/>
        </w:rPr>
        <w:t>填表人：                           联系电话 ：                      单位盖章：</w:t>
      </w:r>
    </w:p>
    <w:p w:rsidR="005A747A" w:rsidRDefault="005A747A" w:rsidP="005A747A">
      <w:pPr>
        <w:pStyle w:val="a9"/>
        <w:spacing w:line="440" w:lineRule="exact"/>
        <w:rPr>
          <w:rFonts w:ascii="仿宋" w:eastAsia="仿宋" w:hAnsi="仿宋"/>
          <w:sz w:val="28"/>
          <w:szCs w:val="28"/>
        </w:rPr>
      </w:pPr>
      <w:r>
        <w:rPr>
          <w:rFonts w:ascii="仿宋" w:eastAsia="仿宋" w:hAnsi="仿宋" w:hint="eastAsia"/>
          <w:sz w:val="28"/>
          <w:szCs w:val="28"/>
        </w:rPr>
        <w:t>注意事项：</w:t>
      </w:r>
    </w:p>
    <w:p w:rsidR="005A747A" w:rsidRDefault="005A747A" w:rsidP="005A747A">
      <w:pPr>
        <w:pStyle w:val="a9"/>
        <w:spacing w:line="440" w:lineRule="exact"/>
        <w:rPr>
          <w:rFonts w:ascii="仿宋" w:eastAsia="仿宋" w:hAnsi="仿宋"/>
          <w:sz w:val="28"/>
          <w:szCs w:val="28"/>
        </w:rPr>
      </w:pPr>
      <w:r>
        <w:rPr>
          <w:rFonts w:ascii="仿宋" w:eastAsia="仿宋" w:hAnsi="仿宋" w:hint="eastAsia"/>
          <w:sz w:val="28"/>
          <w:szCs w:val="28"/>
        </w:rPr>
        <w:t>1.此表需认真填写，交加盖公章后于报名时带至现场审核。</w:t>
      </w:r>
    </w:p>
    <w:p w:rsidR="00CA0E29" w:rsidRPr="0039337D" w:rsidRDefault="005A747A" w:rsidP="0039337D">
      <w:pPr>
        <w:pStyle w:val="a9"/>
        <w:spacing w:line="440" w:lineRule="exact"/>
        <w:rPr>
          <w:rFonts w:ascii="仿宋" w:eastAsia="仿宋" w:hAnsi="仿宋"/>
          <w:sz w:val="28"/>
          <w:szCs w:val="28"/>
        </w:rPr>
      </w:pPr>
      <w:r>
        <w:rPr>
          <w:rFonts w:ascii="仿宋" w:eastAsia="仿宋" w:hAnsi="仿宋" w:hint="eastAsia"/>
          <w:sz w:val="28"/>
          <w:szCs w:val="28"/>
        </w:rPr>
        <w:t>2.考试地点填写为：本校或江苏省内其他省辖市名称，本省各高校原则上应安排考生在本校参考。</w:t>
      </w:r>
    </w:p>
    <w:sectPr w:rsidR="00CA0E29" w:rsidRPr="0039337D" w:rsidSect="00E128B9">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A5" w:rsidRDefault="001D73A5" w:rsidP="008F5F2F">
      <w:r>
        <w:separator/>
      </w:r>
    </w:p>
  </w:endnote>
  <w:endnote w:type="continuationSeparator" w:id="0">
    <w:p w:rsidR="001D73A5" w:rsidRDefault="001D73A5" w:rsidP="008F5F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A5" w:rsidRDefault="001D73A5" w:rsidP="008F5F2F">
      <w:r>
        <w:separator/>
      </w:r>
    </w:p>
  </w:footnote>
  <w:footnote w:type="continuationSeparator" w:id="0">
    <w:p w:rsidR="001D73A5" w:rsidRDefault="001D73A5" w:rsidP="008F5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12E"/>
    <w:multiLevelType w:val="hybridMultilevel"/>
    <w:tmpl w:val="2D521A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4B5819"/>
    <w:multiLevelType w:val="hybridMultilevel"/>
    <w:tmpl w:val="25849EAC"/>
    <w:lvl w:ilvl="0" w:tplc="C77429A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B70C95"/>
    <w:multiLevelType w:val="hybridMultilevel"/>
    <w:tmpl w:val="C1C68460"/>
    <w:lvl w:ilvl="0" w:tplc="E84C5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7E70F9"/>
    <w:multiLevelType w:val="hybridMultilevel"/>
    <w:tmpl w:val="7EBA2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06D5320"/>
    <w:multiLevelType w:val="hybridMultilevel"/>
    <w:tmpl w:val="56D2492E"/>
    <w:lvl w:ilvl="0" w:tplc="909E8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8219EC"/>
    <w:multiLevelType w:val="hybridMultilevel"/>
    <w:tmpl w:val="A6A4666C"/>
    <w:lvl w:ilvl="0" w:tplc="ED1AC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2E414D"/>
    <w:multiLevelType w:val="hybridMultilevel"/>
    <w:tmpl w:val="027A57D6"/>
    <w:lvl w:ilvl="0" w:tplc="1A2C5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594AF3"/>
    <w:multiLevelType w:val="hybridMultilevel"/>
    <w:tmpl w:val="08ECC0B2"/>
    <w:lvl w:ilvl="0" w:tplc="05B68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930578"/>
    <w:multiLevelType w:val="hybridMultilevel"/>
    <w:tmpl w:val="CF964022"/>
    <w:lvl w:ilvl="0" w:tplc="402421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97BEED"/>
    <w:multiLevelType w:val="singleLevel"/>
    <w:tmpl w:val="5A97BEED"/>
    <w:lvl w:ilvl="0">
      <w:start w:val="1"/>
      <w:numFmt w:val="decimal"/>
      <w:suff w:val="nothing"/>
      <w:lvlText w:val="%1、"/>
      <w:lvlJc w:val="left"/>
    </w:lvl>
  </w:abstractNum>
  <w:abstractNum w:abstractNumId="10">
    <w:nsid w:val="673F396C"/>
    <w:multiLevelType w:val="hybridMultilevel"/>
    <w:tmpl w:val="F956F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7CF2AF2"/>
    <w:multiLevelType w:val="hybridMultilevel"/>
    <w:tmpl w:val="7CB48940"/>
    <w:lvl w:ilvl="0" w:tplc="B12C815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40B133B"/>
    <w:multiLevelType w:val="hybridMultilevel"/>
    <w:tmpl w:val="D196F2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5"/>
  </w:num>
  <w:num w:numId="4">
    <w:abstractNumId w:val="10"/>
  </w:num>
  <w:num w:numId="5">
    <w:abstractNumId w:val="1"/>
  </w:num>
  <w:num w:numId="6">
    <w:abstractNumId w:val="0"/>
  </w:num>
  <w:num w:numId="7">
    <w:abstractNumId w:val="3"/>
  </w:num>
  <w:num w:numId="8">
    <w:abstractNumId w:val="4"/>
  </w:num>
  <w:num w:numId="9">
    <w:abstractNumId w:val="11"/>
  </w:num>
  <w:num w:numId="10">
    <w:abstractNumId w:val="12"/>
  </w:num>
  <w:num w:numId="11">
    <w:abstractNumId w:val="6"/>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E3A"/>
    <w:rsid w:val="00005C44"/>
    <w:rsid w:val="00005D71"/>
    <w:rsid w:val="00046B20"/>
    <w:rsid w:val="00054D44"/>
    <w:rsid w:val="0006208D"/>
    <w:rsid w:val="00084E6D"/>
    <w:rsid w:val="00087F21"/>
    <w:rsid w:val="000C270C"/>
    <w:rsid w:val="000D7987"/>
    <w:rsid w:val="000E05CE"/>
    <w:rsid w:val="001014F4"/>
    <w:rsid w:val="001330AE"/>
    <w:rsid w:val="00144C1C"/>
    <w:rsid w:val="001637F7"/>
    <w:rsid w:val="001C3EE9"/>
    <w:rsid w:val="001C712E"/>
    <w:rsid w:val="001C7C92"/>
    <w:rsid w:val="001D092D"/>
    <w:rsid w:val="001D72A4"/>
    <w:rsid w:val="001D73A5"/>
    <w:rsid w:val="001E1C4D"/>
    <w:rsid w:val="00212011"/>
    <w:rsid w:val="002277A4"/>
    <w:rsid w:val="0023585A"/>
    <w:rsid w:val="00260E93"/>
    <w:rsid w:val="002861EE"/>
    <w:rsid w:val="002B3194"/>
    <w:rsid w:val="002B6FC4"/>
    <w:rsid w:val="0030210E"/>
    <w:rsid w:val="00311DF4"/>
    <w:rsid w:val="0033010D"/>
    <w:rsid w:val="0039337D"/>
    <w:rsid w:val="003B37ED"/>
    <w:rsid w:val="00425B58"/>
    <w:rsid w:val="004510CC"/>
    <w:rsid w:val="004A2B5A"/>
    <w:rsid w:val="004A3BD4"/>
    <w:rsid w:val="004D050A"/>
    <w:rsid w:val="004D65F0"/>
    <w:rsid w:val="004D7A52"/>
    <w:rsid w:val="00511BCF"/>
    <w:rsid w:val="0051752A"/>
    <w:rsid w:val="00535134"/>
    <w:rsid w:val="00560CB1"/>
    <w:rsid w:val="00587C7A"/>
    <w:rsid w:val="00591493"/>
    <w:rsid w:val="005920B9"/>
    <w:rsid w:val="005A3223"/>
    <w:rsid w:val="005A747A"/>
    <w:rsid w:val="005B3F6F"/>
    <w:rsid w:val="005D0889"/>
    <w:rsid w:val="005E3D14"/>
    <w:rsid w:val="005F6EC1"/>
    <w:rsid w:val="006100AA"/>
    <w:rsid w:val="00614E8E"/>
    <w:rsid w:val="00620563"/>
    <w:rsid w:val="00644690"/>
    <w:rsid w:val="00664911"/>
    <w:rsid w:val="00665D1D"/>
    <w:rsid w:val="00670BFF"/>
    <w:rsid w:val="006C0C92"/>
    <w:rsid w:val="006D5327"/>
    <w:rsid w:val="006D661D"/>
    <w:rsid w:val="006E2097"/>
    <w:rsid w:val="006F704C"/>
    <w:rsid w:val="007029AE"/>
    <w:rsid w:val="00741960"/>
    <w:rsid w:val="00741FBD"/>
    <w:rsid w:val="007932DB"/>
    <w:rsid w:val="007A0FEF"/>
    <w:rsid w:val="007F30DB"/>
    <w:rsid w:val="007F46F1"/>
    <w:rsid w:val="0081122D"/>
    <w:rsid w:val="00812EB8"/>
    <w:rsid w:val="00874E99"/>
    <w:rsid w:val="008B1C39"/>
    <w:rsid w:val="008C128F"/>
    <w:rsid w:val="008C4212"/>
    <w:rsid w:val="008E14A9"/>
    <w:rsid w:val="008F5F2F"/>
    <w:rsid w:val="009770BC"/>
    <w:rsid w:val="00985895"/>
    <w:rsid w:val="00994DDA"/>
    <w:rsid w:val="009A58F2"/>
    <w:rsid w:val="009C2DF4"/>
    <w:rsid w:val="009E7C78"/>
    <w:rsid w:val="00A0505C"/>
    <w:rsid w:val="00A177A9"/>
    <w:rsid w:val="00A20966"/>
    <w:rsid w:val="00A3577A"/>
    <w:rsid w:val="00A41AA8"/>
    <w:rsid w:val="00A74E15"/>
    <w:rsid w:val="00AA7B8E"/>
    <w:rsid w:val="00AB1E84"/>
    <w:rsid w:val="00AC1CDE"/>
    <w:rsid w:val="00AE27A0"/>
    <w:rsid w:val="00B01A4C"/>
    <w:rsid w:val="00B25E3A"/>
    <w:rsid w:val="00B502C7"/>
    <w:rsid w:val="00B5450D"/>
    <w:rsid w:val="00B553B2"/>
    <w:rsid w:val="00B55EFC"/>
    <w:rsid w:val="00B569D1"/>
    <w:rsid w:val="00B92B0D"/>
    <w:rsid w:val="00B95F70"/>
    <w:rsid w:val="00BA0F71"/>
    <w:rsid w:val="00BB0259"/>
    <w:rsid w:val="00BD7AC6"/>
    <w:rsid w:val="00BE746C"/>
    <w:rsid w:val="00C07864"/>
    <w:rsid w:val="00C17804"/>
    <w:rsid w:val="00C21ABD"/>
    <w:rsid w:val="00C668AE"/>
    <w:rsid w:val="00C737E4"/>
    <w:rsid w:val="00C94866"/>
    <w:rsid w:val="00C956A9"/>
    <w:rsid w:val="00CA0731"/>
    <w:rsid w:val="00CA0E29"/>
    <w:rsid w:val="00CA4B93"/>
    <w:rsid w:val="00D02FD1"/>
    <w:rsid w:val="00D22B72"/>
    <w:rsid w:val="00D32B6C"/>
    <w:rsid w:val="00D3325A"/>
    <w:rsid w:val="00D46888"/>
    <w:rsid w:val="00D578BA"/>
    <w:rsid w:val="00DA0564"/>
    <w:rsid w:val="00DB3766"/>
    <w:rsid w:val="00DB4D1A"/>
    <w:rsid w:val="00DF3553"/>
    <w:rsid w:val="00DF6ACA"/>
    <w:rsid w:val="00E005B7"/>
    <w:rsid w:val="00E128B9"/>
    <w:rsid w:val="00E308BC"/>
    <w:rsid w:val="00E73F00"/>
    <w:rsid w:val="00E75554"/>
    <w:rsid w:val="00EE7A4B"/>
    <w:rsid w:val="00EF0B93"/>
    <w:rsid w:val="00F14AA5"/>
    <w:rsid w:val="00F20678"/>
    <w:rsid w:val="00F26A43"/>
    <w:rsid w:val="00F43306"/>
    <w:rsid w:val="00F43BE0"/>
    <w:rsid w:val="00F77D03"/>
    <w:rsid w:val="00F82F7B"/>
    <w:rsid w:val="00FD0F02"/>
    <w:rsid w:val="00FD1703"/>
    <w:rsid w:val="00FE5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5F2F"/>
    <w:rPr>
      <w:sz w:val="18"/>
      <w:szCs w:val="18"/>
    </w:rPr>
  </w:style>
  <w:style w:type="paragraph" w:styleId="a4">
    <w:name w:val="footer"/>
    <w:basedOn w:val="a"/>
    <w:link w:val="Char0"/>
    <w:uiPriority w:val="99"/>
    <w:unhideWhenUsed/>
    <w:rsid w:val="008F5F2F"/>
    <w:pPr>
      <w:tabs>
        <w:tab w:val="center" w:pos="4153"/>
        <w:tab w:val="right" w:pos="8306"/>
      </w:tabs>
      <w:snapToGrid w:val="0"/>
      <w:jc w:val="left"/>
    </w:pPr>
    <w:rPr>
      <w:sz w:val="18"/>
      <w:szCs w:val="18"/>
    </w:rPr>
  </w:style>
  <w:style w:type="character" w:customStyle="1" w:styleId="Char0">
    <w:name w:val="页脚 Char"/>
    <w:basedOn w:val="a0"/>
    <w:link w:val="a4"/>
    <w:uiPriority w:val="99"/>
    <w:rsid w:val="008F5F2F"/>
    <w:rPr>
      <w:sz w:val="18"/>
      <w:szCs w:val="18"/>
    </w:rPr>
  </w:style>
  <w:style w:type="paragraph" w:styleId="a5">
    <w:name w:val="List Paragraph"/>
    <w:basedOn w:val="a"/>
    <w:uiPriority w:val="34"/>
    <w:qFormat/>
    <w:rsid w:val="008F5F2F"/>
    <w:pPr>
      <w:ind w:firstLineChars="200" w:firstLine="420"/>
    </w:pPr>
  </w:style>
  <w:style w:type="paragraph" w:styleId="a6">
    <w:name w:val="Balloon Text"/>
    <w:basedOn w:val="a"/>
    <w:link w:val="Char1"/>
    <w:uiPriority w:val="99"/>
    <w:semiHidden/>
    <w:unhideWhenUsed/>
    <w:rsid w:val="00C21ABD"/>
    <w:rPr>
      <w:sz w:val="18"/>
      <w:szCs w:val="18"/>
    </w:rPr>
  </w:style>
  <w:style w:type="character" w:customStyle="1" w:styleId="Char1">
    <w:name w:val="批注框文本 Char"/>
    <w:basedOn w:val="a0"/>
    <w:link w:val="a6"/>
    <w:uiPriority w:val="99"/>
    <w:semiHidden/>
    <w:rsid w:val="00C21ABD"/>
    <w:rPr>
      <w:sz w:val="18"/>
      <w:szCs w:val="18"/>
    </w:rPr>
  </w:style>
  <w:style w:type="character" w:styleId="a7">
    <w:name w:val="Hyperlink"/>
    <w:basedOn w:val="a0"/>
    <w:uiPriority w:val="99"/>
    <w:unhideWhenUsed/>
    <w:rsid w:val="00E005B7"/>
    <w:rPr>
      <w:color w:val="0000FF" w:themeColor="hyperlink"/>
      <w:u w:val="single"/>
    </w:rPr>
  </w:style>
  <w:style w:type="character" w:styleId="a8">
    <w:name w:val="FollowedHyperlink"/>
    <w:basedOn w:val="a0"/>
    <w:uiPriority w:val="99"/>
    <w:semiHidden/>
    <w:unhideWhenUsed/>
    <w:rsid w:val="006100AA"/>
    <w:rPr>
      <w:color w:val="800080" w:themeColor="followedHyperlink"/>
      <w:u w:val="single"/>
    </w:rPr>
  </w:style>
  <w:style w:type="paragraph" w:customStyle="1" w:styleId="a9">
    <w:name w:val="公文内容"/>
    <w:qFormat/>
    <w:rsid w:val="005A747A"/>
    <w:rPr>
      <w:rFonts w:ascii="仿宋_GB2312" w:eastAsia="仿宋_GB2312" w:hAnsi="华文中宋" w:cs="Times New Roman"/>
      <w:sz w:val="32"/>
      <w:szCs w:val="32"/>
    </w:rPr>
  </w:style>
</w:styles>
</file>

<file path=word/webSettings.xml><?xml version="1.0" encoding="utf-8"?>
<w:webSettings xmlns:r="http://schemas.openxmlformats.org/officeDocument/2006/relationships" xmlns:w="http://schemas.openxmlformats.org/wordprocessingml/2006/main">
  <w:divs>
    <w:div w:id="233709356">
      <w:bodyDiv w:val="1"/>
      <w:marLeft w:val="0"/>
      <w:marRight w:val="0"/>
      <w:marTop w:val="0"/>
      <w:marBottom w:val="0"/>
      <w:divBdr>
        <w:top w:val="none" w:sz="0" w:space="0" w:color="auto"/>
        <w:left w:val="none" w:sz="0" w:space="0" w:color="auto"/>
        <w:bottom w:val="none" w:sz="0" w:space="0" w:color="auto"/>
        <w:right w:val="none" w:sz="0" w:space="0" w:color="auto"/>
      </w:divBdr>
      <w:divsChild>
        <w:div w:id="1887058732">
          <w:marLeft w:val="0"/>
          <w:marRight w:val="0"/>
          <w:marTop w:val="0"/>
          <w:marBottom w:val="0"/>
          <w:divBdr>
            <w:top w:val="none" w:sz="0" w:space="0" w:color="auto"/>
            <w:left w:val="none" w:sz="0" w:space="0" w:color="auto"/>
            <w:bottom w:val="none" w:sz="0" w:space="0" w:color="auto"/>
            <w:right w:val="none" w:sz="0" w:space="0" w:color="auto"/>
          </w:divBdr>
        </w:div>
      </w:divsChild>
    </w:div>
    <w:div w:id="317073512">
      <w:bodyDiv w:val="1"/>
      <w:marLeft w:val="0"/>
      <w:marRight w:val="0"/>
      <w:marTop w:val="0"/>
      <w:marBottom w:val="0"/>
      <w:divBdr>
        <w:top w:val="none" w:sz="0" w:space="0" w:color="auto"/>
        <w:left w:val="none" w:sz="0" w:space="0" w:color="auto"/>
        <w:bottom w:val="none" w:sz="0" w:space="0" w:color="auto"/>
        <w:right w:val="none" w:sz="0" w:space="0" w:color="auto"/>
      </w:divBdr>
    </w:div>
    <w:div w:id="565796050">
      <w:bodyDiv w:val="1"/>
      <w:marLeft w:val="0"/>
      <w:marRight w:val="0"/>
      <w:marTop w:val="0"/>
      <w:marBottom w:val="0"/>
      <w:divBdr>
        <w:top w:val="none" w:sz="0" w:space="0" w:color="auto"/>
        <w:left w:val="none" w:sz="0" w:space="0" w:color="auto"/>
        <w:bottom w:val="none" w:sz="0" w:space="0" w:color="auto"/>
        <w:right w:val="none" w:sz="0" w:space="0" w:color="auto"/>
      </w:divBdr>
    </w:div>
    <w:div w:id="1352220574">
      <w:bodyDiv w:val="1"/>
      <w:marLeft w:val="0"/>
      <w:marRight w:val="0"/>
      <w:marTop w:val="0"/>
      <w:marBottom w:val="0"/>
      <w:divBdr>
        <w:top w:val="none" w:sz="0" w:space="0" w:color="auto"/>
        <w:left w:val="none" w:sz="0" w:space="0" w:color="auto"/>
        <w:bottom w:val="none" w:sz="0" w:space="0" w:color="auto"/>
        <w:right w:val="none" w:sz="0" w:space="0" w:color="auto"/>
      </w:divBdr>
    </w:div>
    <w:div w:id="1766265497">
      <w:bodyDiv w:val="1"/>
      <w:marLeft w:val="0"/>
      <w:marRight w:val="0"/>
      <w:marTop w:val="0"/>
      <w:marBottom w:val="0"/>
      <w:divBdr>
        <w:top w:val="none" w:sz="0" w:space="0" w:color="auto"/>
        <w:left w:val="none" w:sz="0" w:space="0" w:color="auto"/>
        <w:bottom w:val="none" w:sz="0" w:space="0" w:color="auto"/>
        <w:right w:val="none" w:sz="0" w:space="0" w:color="auto"/>
      </w:divBdr>
    </w:div>
    <w:div w:id="1949193106">
      <w:bodyDiv w:val="1"/>
      <w:marLeft w:val="0"/>
      <w:marRight w:val="0"/>
      <w:marTop w:val="0"/>
      <w:marBottom w:val="0"/>
      <w:divBdr>
        <w:top w:val="none" w:sz="0" w:space="0" w:color="auto"/>
        <w:left w:val="none" w:sz="0" w:space="0" w:color="auto"/>
        <w:bottom w:val="none" w:sz="0" w:space="0" w:color="auto"/>
        <w:right w:val="none" w:sz="0" w:space="0" w:color="auto"/>
      </w:divBdr>
    </w:div>
    <w:div w:id="1950550029">
      <w:bodyDiv w:val="1"/>
      <w:marLeft w:val="0"/>
      <w:marRight w:val="0"/>
      <w:marTop w:val="0"/>
      <w:marBottom w:val="0"/>
      <w:divBdr>
        <w:top w:val="none" w:sz="0" w:space="0" w:color="auto"/>
        <w:left w:val="none" w:sz="0" w:space="0" w:color="auto"/>
        <w:bottom w:val="none" w:sz="0" w:space="0" w:color="auto"/>
        <w:right w:val="none" w:sz="0" w:space="0" w:color="auto"/>
      </w:divBdr>
      <w:divsChild>
        <w:div w:id="10473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6</Pages>
  <Words>323</Words>
  <Characters>1845</Characters>
  <Application>Microsoft Office Word</Application>
  <DocSecurity>0</DocSecurity>
  <Lines>15</Lines>
  <Paragraphs>4</Paragraphs>
  <ScaleCrop>false</ScaleCrop>
  <Company>Microsoft</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202</cp:revision>
  <dcterms:created xsi:type="dcterms:W3CDTF">2015-10-09T02:57:00Z</dcterms:created>
  <dcterms:modified xsi:type="dcterms:W3CDTF">2018-10-11T01:34:00Z</dcterms:modified>
</cp:coreProperties>
</file>