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86" w:rsidRDefault="005D6186" w:rsidP="009B6AC6">
      <w:pPr>
        <w:tabs>
          <w:tab w:val="left" w:pos="180"/>
        </w:tabs>
        <w:snapToGrid w:val="0"/>
        <w:spacing w:line="240" w:lineRule="atLeast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东北财经大学2018年下半年成人本科生学士学位</w:t>
      </w:r>
    </w:p>
    <w:p w:rsidR="005D6186" w:rsidRDefault="005D6186" w:rsidP="009B6AC6">
      <w:pPr>
        <w:tabs>
          <w:tab w:val="left" w:pos="180"/>
        </w:tabs>
        <w:snapToGrid w:val="0"/>
        <w:spacing w:line="240" w:lineRule="atLeast"/>
        <w:jc w:val="center"/>
        <w:rPr>
          <w:rFonts w:ascii="黑体" w:eastAsia="黑体" w:hAnsi="宋体"/>
          <w:b/>
          <w:color w:val="FF0000"/>
          <w:sz w:val="36"/>
          <w:szCs w:val="36"/>
        </w:rPr>
      </w:pPr>
      <w:r>
        <w:rPr>
          <w:rFonts w:ascii="黑体" w:eastAsia="黑体" w:hAnsi="宋体" w:hint="eastAsia"/>
          <w:b/>
          <w:color w:val="FF0000"/>
          <w:sz w:val="36"/>
          <w:szCs w:val="36"/>
        </w:rPr>
        <w:t>外国语考试报名须知</w:t>
      </w:r>
    </w:p>
    <w:p w:rsidR="005D6186" w:rsidRDefault="005D6186" w:rsidP="005D6186">
      <w:pPr>
        <w:snapToGrid w:val="0"/>
        <w:spacing w:line="240" w:lineRule="atLeast"/>
        <w:ind w:firstLineChars="200" w:firstLine="420"/>
        <w:rPr>
          <w:rFonts w:ascii="宋体" w:hAnsi="宋体"/>
          <w:color w:val="000000"/>
          <w:szCs w:val="21"/>
        </w:rPr>
      </w:pPr>
    </w:p>
    <w:p w:rsidR="005D6186" w:rsidRDefault="005D6186" w:rsidP="005D6186">
      <w:pPr>
        <w:snapToGrid w:val="0"/>
        <w:spacing w:line="240" w:lineRule="atLeast"/>
        <w:ind w:firstLineChars="450" w:firstLine="94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2018年下半年成人本科生学士学位外语考试报名工作即将开始，现将有关事宜通知如下：</w:t>
      </w:r>
    </w:p>
    <w:p w:rsidR="005D6186" w:rsidRDefault="005D6186" w:rsidP="005D6186">
      <w:pPr>
        <w:snapToGrid w:val="0"/>
        <w:spacing w:line="290" w:lineRule="atLeast"/>
        <w:ind w:firstLineChars="200" w:firstLine="482"/>
        <w:rPr>
          <w:rFonts w:eastAsia="黑体"/>
          <w:color w:val="000000"/>
          <w:sz w:val="24"/>
        </w:rPr>
      </w:pPr>
      <w:r>
        <w:rPr>
          <w:rFonts w:eastAsia="黑体" w:hint="eastAsia"/>
          <w:b/>
          <w:color w:val="0000FF"/>
          <w:sz w:val="24"/>
        </w:rPr>
        <w:t>一、</w:t>
      </w:r>
      <w:r>
        <w:rPr>
          <w:rFonts w:eastAsia="黑体" w:hint="eastAsia"/>
          <w:color w:val="0000FF"/>
          <w:sz w:val="24"/>
        </w:rPr>
        <w:t>报名资格</w:t>
      </w:r>
    </w:p>
    <w:p w:rsidR="005D6186" w:rsidRDefault="005D6186" w:rsidP="005D6186">
      <w:pPr>
        <w:snapToGrid w:val="0"/>
        <w:spacing w:line="290" w:lineRule="atLeast"/>
        <w:ind w:leftChars="200" w:left="420" w:firstLineChars="207" w:firstLine="43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本科段主考院校为东北财经大学，且</w:t>
      </w:r>
      <w:r>
        <w:rPr>
          <w:rFonts w:ascii="宋体" w:hAnsi="宋体" w:hint="eastAsia"/>
          <w:b/>
          <w:color w:val="000000"/>
          <w:szCs w:val="21"/>
        </w:rPr>
        <w:t>尚未取得成人本科毕业证书</w:t>
      </w:r>
      <w:r>
        <w:rPr>
          <w:rFonts w:ascii="宋体" w:hAnsi="宋体" w:hint="eastAsia"/>
          <w:color w:val="000000"/>
          <w:szCs w:val="21"/>
        </w:rPr>
        <w:t xml:space="preserve">的成人高等教育在籍生(包括函授、业余和自学考试考生)均可在本科学习期间依据个人实际情况不限次数报考。 </w:t>
      </w:r>
    </w:p>
    <w:p w:rsidR="005D6186" w:rsidRDefault="005D6186" w:rsidP="005D6186">
      <w:pPr>
        <w:snapToGrid w:val="0"/>
        <w:spacing w:line="290" w:lineRule="atLeast"/>
        <w:ind w:leftChars="200" w:left="420" w:firstLineChars="207" w:firstLine="435"/>
        <w:rPr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每年两次报考，上半年：3月中旬报名，5月中旬考试；下半年：9月中旬报名，11</w:t>
      </w:r>
      <w:r>
        <w:rPr>
          <w:rFonts w:hint="eastAsia"/>
          <w:color w:val="000000"/>
          <w:szCs w:val="21"/>
        </w:rPr>
        <w:t>月中旬考试。</w:t>
      </w:r>
    </w:p>
    <w:p w:rsidR="005D6186" w:rsidRDefault="005D6186" w:rsidP="005D6186">
      <w:pPr>
        <w:snapToGrid w:val="0"/>
        <w:spacing w:line="290" w:lineRule="atLeast"/>
        <w:ind w:leftChars="200" w:left="420" w:firstLineChars="207" w:firstLine="436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无本科学籍或已取得本科毕业证书者不得报考。</w:t>
      </w:r>
      <w:r>
        <w:rPr>
          <w:b/>
          <w:color w:val="000000"/>
          <w:szCs w:val="21"/>
        </w:rPr>
        <w:t>2017</w:t>
      </w:r>
      <w:r>
        <w:rPr>
          <w:rFonts w:hint="eastAsia"/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11</w:t>
      </w:r>
      <w:r>
        <w:rPr>
          <w:rFonts w:hint="eastAsia"/>
          <w:b/>
          <w:color w:val="000000"/>
          <w:szCs w:val="21"/>
        </w:rPr>
        <w:t>月、</w:t>
      </w:r>
      <w:r>
        <w:rPr>
          <w:b/>
          <w:color w:val="000000"/>
          <w:szCs w:val="21"/>
        </w:rPr>
        <w:t>2018</w:t>
      </w:r>
      <w:r>
        <w:rPr>
          <w:rFonts w:hint="eastAsia"/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5</w:t>
      </w:r>
      <w:r>
        <w:rPr>
          <w:rFonts w:hint="eastAsia"/>
          <w:b/>
          <w:color w:val="000000"/>
          <w:szCs w:val="21"/>
        </w:rPr>
        <w:t>月学位外语课程考试违纪者禁止报考。</w:t>
      </w:r>
      <w:r>
        <w:rPr>
          <w:rFonts w:hint="eastAsia"/>
          <w:b/>
          <w:color w:val="FF0000"/>
          <w:szCs w:val="21"/>
        </w:rPr>
        <w:t>（违纪名单见附件</w:t>
      </w:r>
      <w:r>
        <w:rPr>
          <w:b/>
          <w:color w:val="FF0000"/>
          <w:szCs w:val="21"/>
        </w:rPr>
        <w:t>7</w:t>
      </w:r>
      <w:r>
        <w:rPr>
          <w:rFonts w:hint="eastAsia"/>
          <w:b/>
          <w:color w:val="FF0000"/>
          <w:szCs w:val="21"/>
        </w:rPr>
        <w:t>）</w:t>
      </w:r>
    </w:p>
    <w:p w:rsidR="005D6186" w:rsidRDefault="005D6186" w:rsidP="005D6186">
      <w:pPr>
        <w:snapToGrid w:val="0"/>
        <w:spacing w:line="290" w:lineRule="atLeast"/>
        <w:ind w:leftChars="200" w:left="420" w:firstLineChars="207" w:firstLine="435"/>
        <w:rPr>
          <w:b/>
          <w:color w:val="000000"/>
          <w:szCs w:val="21"/>
        </w:rPr>
      </w:pPr>
      <w:r>
        <w:rPr>
          <w:rFonts w:ascii="宋体" w:hAnsi="宋体" w:hint="eastAsia"/>
          <w:color w:val="FF0000"/>
          <w:szCs w:val="21"/>
        </w:rPr>
        <w:t>注：自学考试本科生，第1科考试通过时间（即考试时间），视为取得自考本科学籍。</w:t>
      </w:r>
    </w:p>
    <w:p w:rsidR="005D6186" w:rsidRDefault="005D6186" w:rsidP="005D6186">
      <w:pPr>
        <w:snapToGrid w:val="0"/>
        <w:spacing w:line="290" w:lineRule="atLeast"/>
        <w:ind w:firstLineChars="196" w:firstLine="472"/>
        <w:rPr>
          <w:rFonts w:eastAsia="黑体"/>
          <w:b/>
          <w:color w:val="0000FF"/>
          <w:sz w:val="24"/>
        </w:rPr>
      </w:pPr>
    </w:p>
    <w:p w:rsidR="005D6186" w:rsidRDefault="005D6186" w:rsidP="005D6186">
      <w:pPr>
        <w:snapToGrid w:val="0"/>
        <w:spacing w:line="290" w:lineRule="atLeast"/>
        <w:ind w:firstLineChars="196" w:firstLine="472"/>
        <w:rPr>
          <w:rFonts w:eastAsia="黑体"/>
          <w:b/>
          <w:color w:val="0000FF"/>
          <w:sz w:val="24"/>
        </w:rPr>
      </w:pPr>
      <w:r>
        <w:rPr>
          <w:rFonts w:eastAsia="黑体" w:hint="eastAsia"/>
          <w:b/>
          <w:color w:val="0000FF"/>
          <w:sz w:val="24"/>
        </w:rPr>
        <w:t>二、</w:t>
      </w:r>
      <w:r>
        <w:rPr>
          <w:rFonts w:eastAsia="黑体" w:hint="eastAsia"/>
          <w:color w:val="0000FF"/>
          <w:sz w:val="24"/>
        </w:rPr>
        <w:t>考试时间与地点</w:t>
      </w:r>
    </w:p>
    <w:p w:rsidR="005D6186" w:rsidRDefault="005D6186" w:rsidP="005D6186">
      <w:pPr>
        <w:snapToGrid w:val="0"/>
        <w:spacing w:line="290" w:lineRule="atLeast"/>
        <w:ind w:firstLineChars="441" w:firstLine="1063"/>
        <w:rPr>
          <w:b/>
          <w:color w:val="000000"/>
          <w:sz w:val="24"/>
        </w:rPr>
      </w:pPr>
      <w:r>
        <w:rPr>
          <w:rFonts w:hint="eastAsia"/>
          <w:b/>
          <w:color w:val="FF0000"/>
          <w:sz w:val="24"/>
        </w:rPr>
        <w:t>外国语：</w:t>
      </w:r>
      <w:r>
        <w:rPr>
          <w:b/>
          <w:color w:val="FF0000"/>
          <w:sz w:val="24"/>
        </w:rPr>
        <w:t>2018</w:t>
      </w:r>
      <w:r>
        <w:rPr>
          <w:rFonts w:hint="eastAsia"/>
          <w:b/>
          <w:color w:val="FF0000"/>
          <w:sz w:val="24"/>
        </w:rPr>
        <w:t>年</w:t>
      </w:r>
      <w:r>
        <w:rPr>
          <w:b/>
          <w:color w:val="FF0000"/>
          <w:sz w:val="24"/>
        </w:rPr>
        <w:t>11</w:t>
      </w:r>
      <w:r>
        <w:rPr>
          <w:rFonts w:hint="eastAsia"/>
          <w:b/>
          <w:color w:val="FF0000"/>
          <w:sz w:val="24"/>
        </w:rPr>
        <w:t>月</w:t>
      </w:r>
      <w:r>
        <w:rPr>
          <w:b/>
          <w:color w:val="FF0000"/>
          <w:sz w:val="24"/>
        </w:rPr>
        <w:t>17</w:t>
      </w:r>
      <w:r>
        <w:rPr>
          <w:rFonts w:hint="eastAsia"/>
          <w:b/>
          <w:color w:val="FF0000"/>
          <w:sz w:val="24"/>
        </w:rPr>
        <w:t>日（星期六）上午</w:t>
      </w:r>
      <w:r>
        <w:rPr>
          <w:b/>
          <w:color w:val="FF0000"/>
          <w:sz w:val="24"/>
        </w:rPr>
        <w:t xml:space="preserve">9:00 </w:t>
      </w:r>
      <w:r>
        <w:rPr>
          <w:rFonts w:hint="eastAsia"/>
          <w:b/>
          <w:color w:val="FF0000"/>
          <w:sz w:val="24"/>
        </w:rPr>
        <w:t>——</w:t>
      </w:r>
      <w:r>
        <w:rPr>
          <w:b/>
          <w:color w:val="FF0000"/>
          <w:sz w:val="24"/>
        </w:rPr>
        <w:t xml:space="preserve">11:00 </w:t>
      </w:r>
      <w:r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Cs w:val="21"/>
        </w:rPr>
        <w:t>考试地点：以准考证为准</w:t>
      </w:r>
    </w:p>
    <w:p w:rsidR="005D6186" w:rsidRDefault="005D6186" w:rsidP="005D6186">
      <w:pPr>
        <w:snapToGrid w:val="0"/>
        <w:spacing w:line="290" w:lineRule="atLeast"/>
        <w:ind w:leftChars="200" w:left="420"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考试地点可选择在大连、锦州、抚顺、阜新四城市考试，但领取《准考证》仍在主考院校（大连）领取，请考生谨慎选择考试地点。大连考区考场设在大连市相关中、小学校。</w:t>
      </w:r>
    </w:p>
    <w:p w:rsidR="005D6186" w:rsidRDefault="005D6186" w:rsidP="005D6186">
      <w:pPr>
        <w:snapToGrid w:val="0"/>
        <w:spacing w:before="60" w:after="60" w:line="290" w:lineRule="atLeast"/>
        <w:ind w:firstLineChars="196" w:firstLine="472"/>
        <w:rPr>
          <w:rFonts w:ascii="黑体" w:eastAsia="黑体"/>
          <w:b/>
          <w:color w:val="FF0000"/>
        </w:rPr>
      </w:pPr>
      <w:r>
        <w:rPr>
          <w:rFonts w:eastAsia="黑体" w:hint="eastAsia"/>
          <w:b/>
          <w:color w:val="0000FF"/>
          <w:sz w:val="24"/>
        </w:rPr>
        <w:t>三</w:t>
      </w:r>
      <w:r>
        <w:rPr>
          <w:rFonts w:eastAsia="黑体" w:hint="eastAsia"/>
          <w:b/>
          <w:color w:val="000000"/>
          <w:sz w:val="24"/>
        </w:rPr>
        <w:t>、</w:t>
      </w:r>
      <w:r>
        <w:rPr>
          <w:rFonts w:eastAsia="黑体" w:hint="eastAsia"/>
          <w:color w:val="0000FF"/>
          <w:sz w:val="24"/>
        </w:rPr>
        <w:t>报名时间</w:t>
      </w:r>
      <w:r>
        <w:rPr>
          <w:rFonts w:ascii="黑体" w:eastAsia="黑体" w:hint="eastAsia"/>
          <w:color w:val="FF0000"/>
          <w:sz w:val="24"/>
        </w:rPr>
        <w:t>（发放《报名信息卡》时间</w:t>
      </w:r>
      <w:r>
        <w:rPr>
          <w:rFonts w:ascii="黑体" w:eastAsia="黑体" w:hint="eastAsia"/>
          <w:b/>
          <w:color w:val="FF0000"/>
          <w:szCs w:val="21"/>
        </w:rPr>
        <w:t>上午：8：30—11：00；下午：1：00—3：30</w:t>
      </w:r>
      <w:r>
        <w:rPr>
          <w:rFonts w:ascii="黑体" w:eastAsia="黑体" w:hint="eastAsia"/>
          <w:color w:val="FF0000"/>
          <w:sz w:val="24"/>
        </w:rPr>
        <w:t>）</w:t>
      </w:r>
    </w:p>
    <w:tbl>
      <w:tblPr>
        <w:tblW w:w="10080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2520"/>
        <w:gridCol w:w="369"/>
        <w:gridCol w:w="3231"/>
      </w:tblGrid>
      <w:tr w:rsidR="005D6186" w:rsidTr="009B6AC6">
        <w:trPr>
          <w:trHeight w:val="3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line="290" w:lineRule="atLeast"/>
              <w:jc w:val="center"/>
              <w:rPr>
                <w:rFonts w:ascii="黑体" w:eastAsia="黑体"/>
                <w:b/>
                <w:color w:val="0000FF"/>
                <w:sz w:val="24"/>
              </w:rPr>
            </w:pPr>
            <w:r>
              <w:rPr>
                <w:rFonts w:ascii="宋体" w:hAnsi="宋体" w:cs="宋体" w:hint="eastAsia"/>
                <w:b/>
                <w:bCs w:val="0"/>
                <w:color w:val="0000FF"/>
                <w:kern w:val="0"/>
                <w:sz w:val="24"/>
              </w:rPr>
              <w:t xml:space="preserve">个 人 </w:t>
            </w:r>
            <w:r>
              <w:rPr>
                <w:rFonts w:ascii="黑体" w:eastAsia="黑体" w:hint="eastAsia"/>
                <w:b/>
                <w:color w:val="0000FF"/>
                <w:sz w:val="24"/>
              </w:rPr>
              <w:t>报 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line="290" w:lineRule="atLeast"/>
              <w:ind w:firstLineChars="196" w:firstLine="472"/>
              <w:rPr>
                <w:rFonts w:ascii="黑体" w:eastAsia="黑体"/>
                <w:b/>
                <w:color w:val="0000FF"/>
                <w:sz w:val="24"/>
              </w:rPr>
            </w:pPr>
            <w:r>
              <w:rPr>
                <w:rFonts w:ascii="宋体" w:hAnsi="宋体" w:cs="宋体" w:hint="eastAsia"/>
                <w:b/>
                <w:bCs w:val="0"/>
                <w:color w:val="0000FF"/>
                <w:kern w:val="0"/>
                <w:sz w:val="24"/>
              </w:rPr>
              <w:t>报名考试时间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6" w:rsidRDefault="005D6186">
            <w:pPr>
              <w:snapToGrid w:val="0"/>
              <w:spacing w:line="290" w:lineRule="atLeast"/>
              <w:rPr>
                <w:rFonts w:eastAsia="黑体"/>
                <w:color w:val="0000FF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line="290" w:lineRule="atLeast"/>
              <w:rPr>
                <w:rFonts w:eastAsia="黑体"/>
                <w:color w:val="0000FF"/>
                <w:sz w:val="24"/>
              </w:rPr>
            </w:pPr>
            <w:r>
              <w:rPr>
                <w:rFonts w:eastAsia="黑体" w:hint="eastAsia"/>
                <w:color w:val="0000FF"/>
                <w:sz w:val="24"/>
              </w:rPr>
              <w:t>领取《外语准考证》时间</w:t>
            </w:r>
          </w:p>
          <w:p w:rsidR="005D6186" w:rsidRDefault="005D6186">
            <w:pPr>
              <w:snapToGrid w:val="0"/>
              <w:spacing w:line="290" w:lineRule="atLeast"/>
              <w:ind w:firstLineChars="98" w:firstLine="207"/>
              <w:rPr>
                <w:rFonts w:ascii="宋体" w:hAnsi="宋体" w:cs="宋体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上午：8：00—11：00</w:t>
            </w:r>
          </w:p>
        </w:tc>
      </w:tr>
      <w:tr w:rsidR="005D6186" w:rsidTr="009B6AC6">
        <w:trPr>
          <w:trHeight w:val="25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line="290" w:lineRule="atLeast"/>
              <w:jc w:val="center"/>
              <w:rPr>
                <w:rFonts w:ascii="宋体" w:hAnsi="宋体" w:cs="宋体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 w:val="0"/>
                <w:color w:val="000000"/>
                <w:kern w:val="0"/>
                <w:szCs w:val="21"/>
              </w:rPr>
              <w:t>成教（业余、函授）各专业学生报名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line="290" w:lineRule="atLeast"/>
              <w:ind w:rightChars="-227" w:right="-477"/>
              <w:rPr>
                <w:rFonts w:ascii="宋体" w:hAnsi="宋体" w:cs="宋体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 w:val="0"/>
                <w:color w:val="000000"/>
                <w:kern w:val="0"/>
                <w:szCs w:val="21"/>
              </w:rPr>
              <w:t>9月17日(周一)上午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widowControl/>
              <w:jc w:val="left"/>
              <w:rPr>
                <w:rFonts w:eastAsia="黑体"/>
                <w:color w:val="0000FF"/>
                <w:sz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line="290" w:lineRule="atLeast"/>
              <w:jc w:val="center"/>
              <w:rPr>
                <w:rFonts w:ascii="宋体" w:hAnsi="宋体" w:cs="宋体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b/>
                <w:color w:val="FF0000"/>
                <w:sz w:val="24"/>
              </w:rPr>
              <w:t>11</w:t>
            </w:r>
            <w:r>
              <w:rPr>
                <w:rFonts w:hint="eastAsia"/>
                <w:b/>
                <w:color w:val="FF0000"/>
                <w:sz w:val="24"/>
              </w:rPr>
              <w:t>月</w:t>
            </w:r>
            <w:r>
              <w:rPr>
                <w:b/>
                <w:color w:val="FF0000"/>
                <w:sz w:val="24"/>
              </w:rPr>
              <w:t>14</w:t>
            </w:r>
            <w:r>
              <w:rPr>
                <w:rFonts w:hint="eastAsia"/>
                <w:b/>
                <w:color w:val="FF0000"/>
                <w:sz w:val="24"/>
              </w:rPr>
              <w:t>日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（周三上午）</w:t>
            </w:r>
            <w:r>
              <w:rPr>
                <w:b/>
                <w:color w:val="FF0000"/>
                <w:sz w:val="24"/>
              </w:rPr>
              <w:t xml:space="preserve">         </w:t>
            </w:r>
            <w:r>
              <w:rPr>
                <w:rFonts w:hint="eastAsia"/>
                <w:b/>
                <w:color w:val="FF0000"/>
                <w:sz w:val="24"/>
              </w:rPr>
              <w:t>或</w:t>
            </w:r>
            <w:r>
              <w:rPr>
                <w:b/>
                <w:color w:val="FF0000"/>
                <w:sz w:val="24"/>
              </w:rPr>
              <w:t>11</w:t>
            </w:r>
            <w:r>
              <w:rPr>
                <w:rFonts w:hint="eastAsia"/>
                <w:b/>
                <w:color w:val="FF0000"/>
                <w:sz w:val="24"/>
              </w:rPr>
              <w:t>月</w:t>
            </w:r>
            <w:r>
              <w:rPr>
                <w:b/>
                <w:color w:val="FF0000"/>
                <w:sz w:val="24"/>
              </w:rPr>
              <w:t>16</w:t>
            </w:r>
            <w:r>
              <w:rPr>
                <w:rFonts w:hint="eastAsia"/>
                <w:b/>
                <w:color w:val="FF0000"/>
                <w:sz w:val="24"/>
              </w:rPr>
              <w:t>日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（周五上午）</w:t>
            </w:r>
          </w:p>
        </w:tc>
      </w:tr>
      <w:tr w:rsidR="005D6186" w:rsidTr="009B6AC6">
        <w:trPr>
          <w:trHeight w:val="4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line="290" w:lineRule="atLeast"/>
              <w:jc w:val="center"/>
              <w:rPr>
                <w:rFonts w:ascii="宋体" w:hAnsi="宋体" w:cs="宋体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 w:val="0"/>
                <w:color w:val="000000"/>
                <w:kern w:val="0"/>
                <w:szCs w:val="21"/>
              </w:rPr>
              <w:t>自考各专业学生（个人）报名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line="290" w:lineRule="atLeast"/>
              <w:rPr>
                <w:rFonts w:ascii="宋体" w:hAnsi="宋体" w:cs="宋体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 w:val="0"/>
                <w:color w:val="000000"/>
                <w:kern w:val="0"/>
                <w:szCs w:val="21"/>
              </w:rPr>
              <w:t>9月17日(周一)下午</w:t>
            </w:r>
          </w:p>
          <w:p w:rsidR="005D6186" w:rsidRDefault="005D6186">
            <w:pPr>
              <w:snapToGrid w:val="0"/>
              <w:spacing w:line="290" w:lineRule="atLeast"/>
              <w:rPr>
                <w:rFonts w:ascii="宋体" w:hAnsi="宋体" w:cs="宋体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 w:val="0"/>
                <w:color w:val="000000"/>
                <w:kern w:val="0"/>
                <w:szCs w:val="21"/>
              </w:rPr>
              <w:t>9月18日(周二)全天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widowControl/>
              <w:jc w:val="left"/>
              <w:rPr>
                <w:rFonts w:eastAsia="黑体"/>
                <w:color w:val="0000FF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widowControl/>
              <w:jc w:val="left"/>
              <w:rPr>
                <w:rFonts w:ascii="宋体" w:hAnsi="宋体" w:cs="宋体"/>
                <w:b/>
                <w:bCs w:val="0"/>
                <w:color w:val="000000"/>
                <w:kern w:val="0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Spec="center" w:tblpY="277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144"/>
        <w:gridCol w:w="2290"/>
      </w:tblGrid>
      <w:tr w:rsidR="009B6AC6" w:rsidTr="009B6AC6">
        <w:trPr>
          <w:trHeight w:val="24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6" w:rsidRDefault="009B6AC6" w:rsidP="009B6AC6">
            <w:pPr>
              <w:snapToGrid w:val="0"/>
              <w:spacing w:line="290" w:lineRule="atLeast"/>
              <w:ind w:rightChars="-51" w:right="-107"/>
              <w:jc w:val="center"/>
              <w:rPr>
                <w:rFonts w:ascii="黑体"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0000FF"/>
                <w:szCs w:val="21"/>
              </w:rPr>
              <w:t>自考助学</w:t>
            </w:r>
            <w:r>
              <w:rPr>
                <w:rFonts w:ascii="黑体" w:eastAsia="黑体" w:hAnsi="宋体" w:cs="宋体" w:hint="eastAsia"/>
                <w:b/>
                <w:bCs w:val="0"/>
                <w:color w:val="0000FF"/>
                <w:kern w:val="0"/>
                <w:szCs w:val="21"/>
              </w:rPr>
              <w:t>单位、外省委托</w:t>
            </w:r>
            <w:r>
              <w:rPr>
                <w:rFonts w:ascii="黑体" w:eastAsia="黑体" w:hint="eastAsia"/>
                <w:b/>
                <w:color w:val="0000FF"/>
                <w:szCs w:val="21"/>
              </w:rPr>
              <w:t>报名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6" w:rsidRDefault="009B6AC6" w:rsidP="009B6AC6">
            <w:pPr>
              <w:snapToGrid w:val="0"/>
              <w:spacing w:line="290" w:lineRule="atLeast"/>
              <w:ind w:firstLineChars="147" w:firstLine="310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ascii="宋体" w:hAnsi="宋体" w:cs="宋体" w:hint="eastAsia"/>
                <w:b/>
                <w:bCs w:val="0"/>
                <w:color w:val="0000FF"/>
                <w:kern w:val="0"/>
                <w:szCs w:val="21"/>
              </w:rPr>
              <w:t>报 名 时 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6" w:rsidRDefault="009B6AC6" w:rsidP="009B6AC6">
            <w:pPr>
              <w:snapToGrid w:val="0"/>
              <w:spacing w:line="290" w:lineRule="atLeast"/>
              <w:ind w:left="843" w:hangingChars="400" w:hanging="843"/>
              <w:rPr>
                <w:rFonts w:eastAsia="黑体"/>
                <w:b/>
                <w:color w:val="0000FF"/>
                <w:szCs w:val="21"/>
              </w:rPr>
            </w:pPr>
            <w:r>
              <w:rPr>
                <w:rFonts w:eastAsia="黑体" w:hint="eastAsia"/>
                <w:b/>
                <w:color w:val="0000FF"/>
                <w:szCs w:val="21"/>
              </w:rPr>
              <w:t>领《外语准考证》时间</w:t>
            </w:r>
          </w:p>
          <w:p w:rsidR="009B6AC6" w:rsidRDefault="009B6AC6" w:rsidP="009B6AC6">
            <w:pPr>
              <w:snapToGrid w:val="0"/>
              <w:spacing w:line="290" w:lineRule="atLeast"/>
              <w:ind w:left="843" w:hangingChars="400" w:hanging="843"/>
              <w:rPr>
                <w:rFonts w:eastAsia="黑体"/>
                <w:b/>
                <w:color w:val="0000FF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上午：8：00—11：00</w:t>
            </w:r>
          </w:p>
        </w:tc>
      </w:tr>
      <w:tr w:rsidR="009B6AC6" w:rsidTr="009B6AC6">
        <w:trPr>
          <w:trHeight w:val="24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C6" w:rsidRDefault="009B6AC6" w:rsidP="009B6AC6">
            <w:pPr>
              <w:snapToGrid w:val="0"/>
              <w:spacing w:line="290" w:lineRule="atLeast"/>
              <w:jc w:val="left"/>
              <w:rPr>
                <w:rFonts w:ascii="宋体" w:hAnsi="宋体" w:cs="宋体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 w:val="0"/>
                <w:color w:val="000000"/>
                <w:kern w:val="0"/>
                <w:szCs w:val="21"/>
              </w:rPr>
              <w:t>自考【沈阳、鞍山、本溪、辽阳、阜新、锦州、葫芦岛】各助学单位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6" w:rsidRDefault="009B6AC6" w:rsidP="009B6AC6">
            <w:pPr>
              <w:snapToGrid w:val="0"/>
              <w:spacing w:line="290" w:lineRule="atLeast"/>
              <w:rPr>
                <w:rFonts w:ascii="宋体" w:hAnsi="宋体" w:cs="宋体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 w:val="0"/>
                <w:color w:val="000000"/>
                <w:kern w:val="0"/>
                <w:szCs w:val="21"/>
              </w:rPr>
              <w:t>9月19日(周三)上午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6" w:rsidRDefault="009B6AC6" w:rsidP="009B6AC6">
            <w:pPr>
              <w:snapToGrid w:val="0"/>
              <w:spacing w:line="290" w:lineRule="atLeast"/>
              <w:rPr>
                <w:rFonts w:ascii="宋体" w:hAnsi="宋体" w:cs="宋体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 w:val="0"/>
                <w:color w:val="000000"/>
                <w:kern w:val="0"/>
                <w:szCs w:val="21"/>
              </w:rPr>
              <w:t>11月13日(周二)上午</w:t>
            </w:r>
          </w:p>
        </w:tc>
      </w:tr>
      <w:tr w:rsidR="009B6AC6" w:rsidTr="009B6AC6">
        <w:trPr>
          <w:trHeight w:val="24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6" w:rsidRDefault="009B6AC6" w:rsidP="009B6AC6">
            <w:pPr>
              <w:snapToGrid w:val="0"/>
              <w:spacing w:line="290" w:lineRule="atLeast"/>
              <w:ind w:left="723" w:hangingChars="343" w:hanging="723"/>
              <w:jc w:val="left"/>
              <w:rPr>
                <w:rFonts w:ascii="宋体" w:hAnsi="宋体" w:cs="宋体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 w:val="0"/>
                <w:color w:val="FF0000"/>
                <w:kern w:val="0"/>
                <w:szCs w:val="21"/>
              </w:rPr>
              <w:t>已经在辽宁省学位办备案的外省院校</w:t>
            </w:r>
            <w:r>
              <w:rPr>
                <w:rFonts w:ascii="宋体" w:hAnsi="宋体" w:cs="宋体" w:hint="eastAsia"/>
                <w:bCs w:val="0"/>
                <w:color w:val="000000"/>
                <w:kern w:val="0"/>
                <w:szCs w:val="21"/>
              </w:rPr>
              <w:t>（武汉理工、南开、西南、四川、重庆、中南、成都电子、东北农大、哈理工等）委托（集体）报名(注：每一位外省院校考生须带一份加盖所属学位授予单位公章的《考生报考表》含考生照片及考生本人有效身份证复印件一份。)附件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6" w:rsidRDefault="009B6AC6" w:rsidP="009B6AC6">
            <w:pPr>
              <w:snapToGrid w:val="0"/>
              <w:spacing w:line="290" w:lineRule="atLeast"/>
              <w:rPr>
                <w:rFonts w:ascii="宋体" w:hAnsi="宋体" w:cs="宋体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 w:val="0"/>
                <w:color w:val="000000"/>
                <w:kern w:val="0"/>
                <w:szCs w:val="21"/>
              </w:rPr>
              <w:t>9月20日(周四)上午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6" w:rsidRDefault="009B6AC6" w:rsidP="009B6AC6">
            <w:pPr>
              <w:widowControl/>
              <w:jc w:val="left"/>
              <w:rPr>
                <w:rFonts w:ascii="宋体" w:hAnsi="宋体" w:cs="宋体"/>
                <w:b/>
                <w:bCs w:val="0"/>
                <w:color w:val="000000"/>
                <w:kern w:val="0"/>
                <w:szCs w:val="21"/>
              </w:rPr>
            </w:pPr>
          </w:p>
        </w:tc>
      </w:tr>
      <w:tr w:rsidR="009B6AC6" w:rsidTr="009B6AC6">
        <w:trPr>
          <w:trHeight w:val="24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6" w:rsidRDefault="009B6AC6" w:rsidP="009B6AC6">
            <w:pPr>
              <w:snapToGrid w:val="0"/>
              <w:spacing w:line="290" w:lineRule="atLeast"/>
              <w:ind w:left="720" w:hangingChars="343" w:hanging="720"/>
              <w:jc w:val="left"/>
              <w:rPr>
                <w:rFonts w:ascii="宋体" w:hAnsi="宋体" w:cs="宋体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 w:val="0"/>
                <w:color w:val="000000"/>
                <w:kern w:val="0"/>
                <w:szCs w:val="21"/>
              </w:rPr>
              <w:t>自考【大连、丹东、抚顺、铁岭、盘锦、营口】各助学单位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6" w:rsidRDefault="009B6AC6" w:rsidP="009B6AC6">
            <w:pPr>
              <w:snapToGrid w:val="0"/>
              <w:spacing w:line="290" w:lineRule="atLeast"/>
              <w:rPr>
                <w:rFonts w:ascii="宋体" w:hAnsi="宋体" w:cs="宋体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 w:val="0"/>
                <w:color w:val="000000"/>
                <w:kern w:val="0"/>
                <w:szCs w:val="21"/>
              </w:rPr>
              <w:t>9月21日(周五)上午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6" w:rsidRDefault="009B6AC6" w:rsidP="009B6AC6">
            <w:pPr>
              <w:widowControl/>
              <w:jc w:val="left"/>
              <w:rPr>
                <w:rFonts w:ascii="宋体" w:hAnsi="宋体" w:cs="宋体"/>
                <w:b/>
                <w:bCs w:val="0"/>
                <w:color w:val="000000"/>
                <w:kern w:val="0"/>
                <w:szCs w:val="21"/>
              </w:rPr>
            </w:pPr>
          </w:p>
        </w:tc>
      </w:tr>
      <w:tr w:rsidR="009B6AC6" w:rsidTr="009B6AC6">
        <w:trPr>
          <w:trHeight w:val="24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6" w:rsidRDefault="009B6AC6" w:rsidP="009B6AC6">
            <w:pPr>
              <w:snapToGrid w:val="0"/>
              <w:spacing w:line="290" w:lineRule="atLeast"/>
              <w:ind w:left="720" w:hangingChars="343" w:hanging="720"/>
              <w:jc w:val="left"/>
              <w:rPr>
                <w:rFonts w:ascii="宋体" w:hAnsi="宋体" w:cs="宋体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 w:val="0"/>
                <w:color w:val="000000"/>
                <w:kern w:val="0"/>
                <w:szCs w:val="21"/>
              </w:rPr>
              <w:t>东北财经大学（网络）学院、报名点预约单位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6" w:rsidRDefault="009B6AC6" w:rsidP="009B6AC6">
            <w:pPr>
              <w:snapToGrid w:val="0"/>
              <w:spacing w:line="290" w:lineRule="atLeast"/>
              <w:rPr>
                <w:rFonts w:ascii="宋体" w:hAnsi="宋体" w:cs="宋体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 w:val="0"/>
                <w:color w:val="000000"/>
                <w:kern w:val="0"/>
                <w:szCs w:val="21"/>
              </w:rPr>
              <w:t>9月25日(周二)上午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C6" w:rsidRDefault="009B6AC6" w:rsidP="009B6AC6">
            <w:pPr>
              <w:widowControl/>
              <w:jc w:val="left"/>
              <w:rPr>
                <w:rFonts w:ascii="宋体" w:hAnsi="宋体" w:cs="宋体"/>
                <w:b/>
                <w:bCs w:val="0"/>
                <w:color w:val="000000"/>
                <w:kern w:val="0"/>
                <w:szCs w:val="21"/>
              </w:rPr>
            </w:pPr>
          </w:p>
        </w:tc>
      </w:tr>
    </w:tbl>
    <w:p w:rsidR="005D6186" w:rsidRDefault="005D6186" w:rsidP="005D6186">
      <w:pPr>
        <w:snapToGrid w:val="0"/>
        <w:spacing w:line="290" w:lineRule="atLeast"/>
        <w:ind w:firstLine="420"/>
        <w:rPr>
          <w:rFonts w:eastAsia="黑体"/>
          <w:b/>
          <w:color w:val="0000FF"/>
          <w:sz w:val="24"/>
        </w:rPr>
      </w:pPr>
    </w:p>
    <w:p w:rsidR="005D6186" w:rsidRDefault="005D6186" w:rsidP="005D6186">
      <w:pPr>
        <w:snapToGrid w:val="0"/>
        <w:spacing w:line="290" w:lineRule="atLeast"/>
        <w:ind w:firstLine="420"/>
        <w:rPr>
          <w:rFonts w:ascii="黑体" w:eastAsia="黑体" w:hAnsi="宋体"/>
          <w:b/>
          <w:color w:val="0000FF"/>
          <w:sz w:val="24"/>
        </w:rPr>
      </w:pPr>
      <w:r>
        <w:rPr>
          <w:rFonts w:eastAsia="黑体" w:hint="eastAsia"/>
          <w:b/>
          <w:color w:val="0000FF"/>
          <w:sz w:val="24"/>
        </w:rPr>
        <w:t>四、考试科目及专业</w:t>
      </w:r>
      <w:r>
        <w:rPr>
          <w:rFonts w:ascii="黑体" w:eastAsia="黑体" w:hAnsi="宋体" w:hint="eastAsia"/>
          <w:b/>
          <w:color w:val="0000FF"/>
          <w:sz w:val="24"/>
        </w:rPr>
        <w:t xml:space="preserve">代码  </w:t>
      </w:r>
    </w:p>
    <w:p w:rsidR="005D6186" w:rsidRDefault="005D6186" w:rsidP="005D6186">
      <w:pPr>
        <w:snapToGrid w:val="0"/>
        <w:spacing w:line="290" w:lineRule="atLeast"/>
        <w:ind w:firstLineChars="370" w:firstLine="777"/>
        <w:rPr>
          <w:rFonts w:ascii="黑体" w:eastAsia="黑体" w:hAnsi="宋体"/>
          <w:b/>
          <w:color w:val="FF0000"/>
          <w:sz w:val="24"/>
        </w:rPr>
      </w:pPr>
      <w:r>
        <w:rPr>
          <w:rFonts w:ascii="宋体" w:hAnsi="宋体" w:hint="eastAsia"/>
          <w:color w:val="FF0000"/>
          <w:szCs w:val="21"/>
        </w:rPr>
        <w:t>学位授予单位代码：</w:t>
      </w:r>
      <w:r>
        <w:rPr>
          <w:rFonts w:ascii="宋体" w:hAnsi="宋体" w:hint="eastAsia"/>
          <w:bCs w:val="0"/>
          <w:color w:val="FF0000"/>
          <w:szCs w:val="21"/>
        </w:rPr>
        <w:t>东北财经大学</w:t>
      </w:r>
      <w:r>
        <w:rPr>
          <w:rFonts w:ascii="宋体" w:hAnsi="宋体" w:hint="eastAsia"/>
          <w:color w:val="FF0000"/>
          <w:sz w:val="24"/>
        </w:rPr>
        <w:t>10173</w:t>
      </w:r>
    </w:p>
    <w:p w:rsidR="005D6186" w:rsidRDefault="005D6186" w:rsidP="005D6186">
      <w:pPr>
        <w:snapToGrid w:val="0"/>
        <w:spacing w:line="290" w:lineRule="atLeast"/>
        <w:ind w:firstLineChars="370" w:firstLine="777"/>
        <w:rPr>
          <w:rFonts w:ascii="黑体" w:eastAsia="黑体" w:hAnsi="宋体"/>
          <w:b/>
          <w:color w:val="FF0000"/>
          <w:sz w:val="24"/>
        </w:rPr>
      </w:pPr>
      <w:r>
        <w:rPr>
          <w:rFonts w:ascii="宋体" w:hAnsi="宋体" w:hint="eastAsia"/>
          <w:color w:val="FF0000"/>
          <w:szCs w:val="21"/>
        </w:rPr>
        <w:t>考试科目：外国语（任选一门）：英语 1002、日语1005、俄语 1008</w:t>
      </w:r>
    </w:p>
    <w:tbl>
      <w:tblPr>
        <w:tblW w:w="7872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59"/>
        <w:gridCol w:w="2075"/>
        <w:gridCol w:w="1703"/>
      </w:tblGrid>
      <w:tr w:rsidR="005D6186" w:rsidTr="005D618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6" w:rsidRDefault="005D6186">
            <w:pPr>
              <w:snapToGrid w:val="0"/>
              <w:spacing w:before="60" w:after="60" w:line="290" w:lineRule="atLeast"/>
              <w:jc w:val="center"/>
              <w:rPr>
                <w:rFonts w:ascii="方正细圆简体" w:eastAsia="方正细圆简体" w:hAnsi="宋体"/>
                <w:b/>
                <w:color w:val="000000"/>
                <w:szCs w:val="21"/>
              </w:rPr>
            </w:pPr>
            <w:r>
              <w:rPr>
                <w:rFonts w:ascii="方正细圆简体" w:eastAsia="方正细圆简体" w:hAnsi="宋体" w:hint="eastAsia"/>
                <w:b/>
                <w:color w:val="000000"/>
                <w:szCs w:val="21"/>
              </w:rPr>
              <w:lastRenderedPageBreak/>
              <w:t>专业名称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6" w:rsidRDefault="005D6186">
            <w:pPr>
              <w:snapToGrid w:val="0"/>
              <w:spacing w:before="60" w:after="60" w:line="290" w:lineRule="atLeast"/>
              <w:jc w:val="center"/>
              <w:rPr>
                <w:rFonts w:ascii="方正细圆简体" w:eastAsia="方正细圆简体" w:hAnsi="宋体"/>
                <w:b/>
                <w:color w:val="000000"/>
                <w:szCs w:val="21"/>
              </w:rPr>
            </w:pPr>
            <w:r>
              <w:rPr>
                <w:rFonts w:ascii="方正细圆简体" w:eastAsia="方正细圆简体" w:hAnsi="宋体" w:hint="eastAsia"/>
                <w:b/>
                <w:color w:val="000000"/>
                <w:szCs w:val="21"/>
              </w:rPr>
              <w:t>专业代码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6" w:rsidRDefault="005D6186">
            <w:pPr>
              <w:snapToGrid w:val="0"/>
              <w:spacing w:before="60" w:after="60" w:line="290" w:lineRule="atLeast"/>
              <w:jc w:val="center"/>
              <w:rPr>
                <w:rFonts w:ascii="方正细圆简体" w:eastAsia="方正细圆简体" w:hAnsi="宋体"/>
                <w:b/>
                <w:color w:val="000000"/>
                <w:szCs w:val="21"/>
              </w:rPr>
            </w:pPr>
            <w:r>
              <w:rPr>
                <w:rFonts w:ascii="方正细圆简体" w:eastAsia="方正细圆简体" w:hAnsi="宋体" w:hint="eastAsia"/>
                <w:b/>
                <w:color w:val="000000"/>
                <w:szCs w:val="21"/>
              </w:rPr>
              <w:t xml:space="preserve">   专业名称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86" w:rsidRDefault="005D6186">
            <w:pPr>
              <w:snapToGrid w:val="0"/>
              <w:spacing w:before="60" w:after="60" w:line="290" w:lineRule="atLeast"/>
              <w:jc w:val="center"/>
              <w:rPr>
                <w:rFonts w:ascii="方正细圆简体" w:eastAsia="方正细圆简体" w:hAnsi="宋体"/>
                <w:b/>
                <w:color w:val="000000"/>
                <w:szCs w:val="21"/>
              </w:rPr>
            </w:pPr>
            <w:r>
              <w:rPr>
                <w:rFonts w:ascii="方正细圆简体" w:eastAsia="方正细圆简体" w:hAnsi="宋体" w:hint="eastAsia"/>
                <w:b/>
                <w:color w:val="000000"/>
                <w:szCs w:val="21"/>
              </w:rPr>
              <w:t>专业代码</w:t>
            </w:r>
          </w:p>
        </w:tc>
      </w:tr>
      <w:tr w:rsidR="005D6186" w:rsidTr="005D6186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before="60" w:after="60" w:line="290" w:lineRule="atLeas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会计学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before="60" w:after="60" w:line="290" w:lineRule="atLeas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00110203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before="60" w:after="60" w:line="290" w:lineRule="atLeast"/>
              <w:ind w:left="181" w:hangingChars="100" w:hanging="181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before="60" w:after="60" w:line="0" w:lineRule="atLeast"/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00110205</w:t>
            </w:r>
          </w:p>
        </w:tc>
      </w:tr>
      <w:tr w:rsidR="005D6186" w:rsidTr="005D6186">
        <w:trPr>
          <w:trHeight w:val="4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before="60" w:after="60" w:line="290" w:lineRule="atLeas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金融学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before="60" w:after="60" w:line="290" w:lineRule="atLeas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00020104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before="60" w:after="60" w:line="290" w:lineRule="atLeast"/>
              <w:ind w:left="181" w:hangingChars="100" w:hanging="181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公司管理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before="60" w:after="60" w:line="0" w:lineRule="atLeast"/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00020143</w:t>
            </w:r>
          </w:p>
        </w:tc>
      </w:tr>
      <w:tr w:rsidR="005D6186" w:rsidTr="005D6186">
        <w:trPr>
          <w:trHeight w:val="3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before="60" w:after="60" w:line="290" w:lineRule="atLeast"/>
              <w:ind w:left="168" w:hangingChars="93" w:hanging="16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国际经济与贸易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（国际贸易）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before="60" w:after="60" w:line="29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00020102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before="60" w:after="60" w:line="290" w:lineRule="atLeast"/>
              <w:ind w:left="181" w:hangingChars="100" w:hanging="181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工商管理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before="60" w:after="60" w:line="0" w:lineRule="atLeast"/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00110201</w:t>
            </w:r>
          </w:p>
        </w:tc>
      </w:tr>
      <w:tr w:rsidR="005D6186" w:rsidTr="005D6186">
        <w:trPr>
          <w:trHeight w:val="3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before="60" w:after="60" w:line="290" w:lineRule="atLeast"/>
              <w:ind w:left="168" w:hangingChars="93" w:hanging="16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市场营销学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line="29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00110202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before="60" w:after="60" w:line="290" w:lineRule="atLeast"/>
              <w:ind w:left="181" w:hangingChars="100" w:hanging="181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劳动与社会保障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before="60" w:after="60" w:line="0" w:lineRule="atLeast"/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00110303</w:t>
            </w:r>
          </w:p>
        </w:tc>
      </w:tr>
      <w:tr w:rsidR="005D6186" w:rsidTr="005D6186">
        <w:trPr>
          <w:trHeight w:val="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before="60" w:after="60" w:line="29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调查与分析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line="29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00110208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before="60" w:after="60" w:line="290" w:lineRule="atLeast"/>
              <w:ind w:left="181" w:hangingChars="100" w:hanging="181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计算机信息管理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86" w:rsidRDefault="005D6186">
            <w:pPr>
              <w:snapToGrid w:val="0"/>
              <w:spacing w:before="60" w:after="60" w:line="0" w:lineRule="atLeast"/>
              <w:jc w:val="center"/>
              <w:rPr>
                <w:b/>
                <w:bCs w:val="0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00110102</w:t>
            </w:r>
          </w:p>
        </w:tc>
      </w:tr>
    </w:tbl>
    <w:p w:rsidR="005D6186" w:rsidRDefault="005D6186" w:rsidP="005D6186">
      <w:pPr>
        <w:snapToGrid w:val="0"/>
        <w:spacing w:before="60" w:after="60" w:line="290" w:lineRule="atLeast"/>
        <w:rPr>
          <w:b/>
          <w:color w:val="000000"/>
          <w:szCs w:val="21"/>
        </w:rPr>
      </w:pPr>
    </w:p>
    <w:p w:rsidR="005D6186" w:rsidRDefault="005D6186" w:rsidP="005D6186">
      <w:pPr>
        <w:snapToGrid w:val="0"/>
        <w:spacing w:before="60" w:after="60" w:line="290" w:lineRule="atLeas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其它专业代码：</w:t>
      </w:r>
    </w:p>
    <w:p w:rsidR="005D6186" w:rsidRDefault="005D6186" w:rsidP="005D6186">
      <w:pPr>
        <w:snapToGrid w:val="0"/>
        <w:spacing w:before="60" w:after="60" w:line="290" w:lineRule="atLeast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电子商务专业</w:t>
      </w:r>
      <w:r>
        <w:rPr>
          <w:b/>
          <w:color w:val="000000"/>
          <w:sz w:val="18"/>
          <w:szCs w:val="18"/>
        </w:rPr>
        <w:t>00110209</w:t>
      </w:r>
      <w:r>
        <w:rPr>
          <w:rFonts w:hint="eastAsia"/>
          <w:b/>
          <w:color w:val="000000"/>
          <w:sz w:val="18"/>
          <w:szCs w:val="18"/>
        </w:rPr>
        <w:t>财务管理专业</w:t>
      </w:r>
      <w:r>
        <w:rPr>
          <w:b/>
          <w:color w:val="000000"/>
          <w:sz w:val="18"/>
          <w:szCs w:val="18"/>
        </w:rPr>
        <w:t>00110204</w:t>
      </w:r>
      <w:r>
        <w:rPr>
          <w:rFonts w:hint="eastAsia"/>
          <w:b/>
          <w:color w:val="000000"/>
          <w:sz w:val="18"/>
          <w:szCs w:val="18"/>
        </w:rPr>
        <w:t>财政学专业</w:t>
      </w:r>
      <w:r>
        <w:rPr>
          <w:b/>
          <w:color w:val="000000"/>
          <w:sz w:val="18"/>
          <w:szCs w:val="18"/>
        </w:rPr>
        <w:t>00020103</w:t>
      </w:r>
      <w:r>
        <w:rPr>
          <w:rFonts w:hint="eastAsia"/>
          <w:b/>
          <w:color w:val="000000"/>
          <w:sz w:val="18"/>
          <w:szCs w:val="18"/>
        </w:rPr>
        <w:t>英语专业</w:t>
      </w:r>
      <w:r>
        <w:rPr>
          <w:b/>
          <w:color w:val="000000"/>
          <w:sz w:val="18"/>
          <w:szCs w:val="18"/>
        </w:rPr>
        <w:t>00050201</w:t>
      </w:r>
      <w:r>
        <w:rPr>
          <w:rFonts w:hint="eastAsia"/>
          <w:b/>
          <w:color w:val="000000"/>
          <w:sz w:val="18"/>
          <w:szCs w:val="18"/>
        </w:rPr>
        <w:t>计算机科学与技术专业</w:t>
      </w:r>
      <w:r>
        <w:rPr>
          <w:b/>
          <w:color w:val="000000"/>
          <w:sz w:val="18"/>
          <w:szCs w:val="18"/>
        </w:rPr>
        <w:t>00080605</w:t>
      </w:r>
    </w:p>
    <w:p w:rsidR="005D6186" w:rsidRDefault="005D6186" w:rsidP="005D6186">
      <w:pPr>
        <w:snapToGrid w:val="0"/>
        <w:spacing w:before="60" w:after="60" w:line="290" w:lineRule="atLeast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土木工程专业</w:t>
      </w:r>
      <w:r>
        <w:rPr>
          <w:b/>
          <w:color w:val="000000"/>
          <w:sz w:val="18"/>
          <w:szCs w:val="18"/>
        </w:rPr>
        <w:t>00080703</w:t>
      </w:r>
      <w:r>
        <w:rPr>
          <w:rFonts w:hint="eastAsia"/>
          <w:b/>
          <w:color w:val="000000"/>
          <w:sz w:val="18"/>
          <w:szCs w:val="18"/>
        </w:rPr>
        <w:t>工程造价专业</w:t>
      </w:r>
      <w:r>
        <w:rPr>
          <w:b/>
          <w:color w:val="000000"/>
          <w:sz w:val="18"/>
          <w:szCs w:val="18"/>
        </w:rPr>
        <w:t>00110105</w:t>
      </w:r>
      <w:r>
        <w:rPr>
          <w:rFonts w:hint="eastAsia"/>
          <w:b/>
          <w:color w:val="000000"/>
          <w:sz w:val="18"/>
          <w:szCs w:val="18"/>
        </w:rPr>
        <w:t>物流管理专业</w:t>
      </w:r>
      <w:r>
        <w:rPr>
          <w:b/>
          <w:color w:val="000000"/>
          <w:sz w:val="18"/>
          <w:szCs w:val="18"/>
        </w:rPr>
        <w:t>00110210</w:t>
      </w:r>
      <w:r>
        <w:rPr>
          <w:rFonts w:hint="eastAsia"/>
          <w:b/>
          <w:color w:val="000000"/>
          <w:sz w:val="18"/>
          <w:szCs w:val="18"/>
        </w:rPr>
        <w:t>旅游管理</w:t>
      </w:r>
      <w:r>
        <w:rPr>
          <w:b/>
          <w:color w:val="000000"/>
          <w:sz w:val="18"/>
          <w:szCs w:val="18"/>
        </w:rPr>
        <w:t>00110206</w:t>
      </w:r>
      <w:r>
        <w:rPr>
          <w:rFonts w:hint="eastAsia"/>
          <w:b/>
          <w:color w:val="000000"/>
          <w:sz w:val="18"/>
          <w:szCs w:val="18"/>
        </w:rPr>
        <w:t>工程管理专业</w:t>
      </w:r>
      <w:r>
        <w:rPr>
          <w:b/>
          <w:color w:val="000000"/>
          <w:sz w:val="18"/>
          <w:szCs w:val="18"/>
        </w:rPr>
        <w:t xml:space="preserve">00110104 </w:t>
      </w:r>
    </w:p>
    <w:p w:rsidR="005D6186" w:rsidRDefault="005D6186" w:rsidP="005D6186">
      <w:pPr>
        <w:snapToGrid w:val="0"/>
        <w:spacing w:before="60" w:after="60" w:line="290" w:lineRule="atLeast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行政管理专业</w:t>
      </w:r>
      <w:r>
        <w:rPr>
          <w:b/>
          <w:color w:val="000000"/>
          <w:sz w:val="18"/>
          <w:szCs w:val="18"/>
        </w:rPr>
        <w:t xml:space="preserve">00110301 </w:t>
      </w:r>
      <w:r>
        <w:rPr>
          <w:rFonts w:hint="eastAsia"/>
          <w:b/>
          <w:color w:val="000000"/>
          <w:sz w:val="18"/>
          <w:szCs w:val="18"/>
        </w:rPr>
        <w:t>保险学专业</w:t>
      </w:r>
      <w:r>
        <w:rPr>
          <w:b/>
          <w:color w:val="000000"/>
          <w:sz w:val="18"/>
          <w:szCs w:val="18"/>
        </w:rPr>
        <w:t xml:space="preserve">00020107 </w:t>
      </w:r>
      <w:r>
        <w:rPr>
          <w:rFonts w:hint="eastAsia"/>
          <w:b/>
          <w:color w:val="000000"/>
          <w:sz w:val="18"/>
          <w:szCs w:val="18"/>
        </w:rPr>
        <w:t>应用心理学专业</w:t>
      </w:r>
      <w:r>
        <w:rPr>
          <w:b/>
          <w:color w:val="000000"/>
          <w:sz w:val="18"/>
          <w:szCs w:val="18"/>
        </w:rPr>
        <w:t xml:space="preserve">00071502 </w:t>
      </w:r>
      <w:r>
        <w:rPr>
          <w:rFonts w:hint="eastAsia"/>
          <w:b/>
          <w:color w:val="000000"/>
          <w:sz w:val="18"/>
          <w:szCs w:val="18"/>
        </w:rPr>
        <w:t>公共事业管理专业</w:t>
      </w:r>
      <w:r>
        <w:rPr>
          <w:b/>
          <w:color w:val="000000"/>
          <w:sz w:val="18"/>
          <w:szCs w:val="18"/>
        </w:rPr>
        <w:t xml:space="preserve">00110302 </w:t>
      </w:r>
      <w:r>
        <w:rPr>
          <w:rFonts w:hint="eastAsia"/>
          <w:b/>
          <w:color w:val="000000"/>
          <w:sz w:val="18"/>
          <w:szCs w:val="18"/>
        </w:rPr>
        <w:t>化学工程工艺</w:t>
      </w:r>
      <w:r>
        <w:rPr>
          <w:b/>
          <w:color w:val="000000"/>
          <w:sz w:val="18"/>
          <w:szCs w:val="18"/>
        </w:rPr>
        <w:t>00081101</w:t>
      </w:r>
    </w:p>
    <w:p w:rsidR="005D6186" w:rsidRDefault="005D6186" w:rsidP="005D6186">
      <w:pPr>
        <w:snapToGrid w:val="0"/>
        <w:spacing w:before="60" w:after="60" w:line="290" w:lineRule="atLeast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机械设计制造及其自动化专业</w:t>
      </w:r>
      <w:r>
        <w:rPr>
          <w:b/>
          <w:color w:val="000000"/>
          <w:sz w:val="18"/>
          <w:szCs w:val="18"/>
        </w:rPr>
        <w:t xml:space="preserve">00080301 </w:t>
      </w:r>
      <w:r>
        <w:rPr>
          <w:rFonts w:hint="eastAsia"/>
          <w:b/>
          <w:color w:val="000000"/>
          <w:sz w:val="18"/>
          <w:szCs w:val="18"/>
        </w:rPr>
        <w:t>电气工程及自动化专业</w:t>
      </w:r>
      <w:r>
        <w:rPr>
          <w:b/>
          <w:color w:val="000000"/>
          <w:sz w:val="18"/>
          <w:szCs w:val="18"/>
        </w:rPr>
        <w:t xml:space="preserve">00080601 </w:t>
      </w:r>
      <w:r>
        <w:rPr>
          <w:rFonts w:hint="eastAsia"/>
          <w:b/>
          <w:color w:val="000000"/>
          <w:sz w:val="18"/>
          <w:szCs w:val="18"/>
        </w:rPr>
        <w:t>法学专业</w:t>
      </w:r>
      <w:r>
        <w:rPr>
          <w:b/>
          <w:color w:val="000000"/>
          <w:sz w:val="18"/>
          <w:szCs w:val="18"/>
        </w:rPr>
        <w:t xml:space="preserve"> 00030101 </w:t>
      </w:r>
      <w:r>
        <w:rPr>
          <w:rFonts w:hint="eastAsia"/>
          <w:b/>
          <w:color w:val="000000"/>
          <w:sz w:val="18"/>
          <w:szCs w:val="18"/>
        </w:rPr>
        <w:t>美术专业</w:t>
      </w:r>
      <w:r>
        <w:rPr>
          <w:b/>
          <w:color w:val="000000"/>
          <w:sz w:val="18"/>
          <w:szCs w:val="18"/>
        </w:rPr>
        <w:t xml:space="preserve"> 00050406 </w:t>
      </w:r>
    </w:p>
    <w:p w:rsidR="005D6186" w:rsidRDefault="005D6186" w:rsidP="005D6186">
      <w:pPr>
        <w:snapToGrid w:val="0"/>
        <w:spacing w:before="60" w:after="60" w:line="290" w:lineRule="atLeast"/>
        <w:rPr>
          <w:b/>
          <w:color w:val="000000"/>
          <w:szCs w:val="21"/>
        </w:rPr>
      </w:pPr>
      <w:r>
        <w:rPr>
          <w:rFonts w:hint="eastAsia"/>
          <w:b/>
          <w:color w:val="000000"/>
          <w:sz w:val="18"/>
          <w:szCs w:val="18"/>
        </w:rPr>
        <w:t>环境工程</w:t>
      </w:r>
      <w:r>
        <w:rPr>
          <w:b/>
          <w:color w:val="000000"/>
          <w:sz w:val="18"/>
          <w:szCs w:val="18"/>
        </w:rPr>
        <w:t>00081001</w:t>
      </w:r>
    </w:p>
    <w:p w:rsidR="005D6186" w:rsidRDefault="005D6186" w:rsidP="005D6186">
      <w:pPr>
        <w:tabs>
          <w:tab w:val="left" w:pos="8805"/>
        </w:tabs>
        <w:snapToGrid w:val="0"/>
        <w:spacing w:before="60" w:after="60" w:line="290" w:lineRule="atLeast"/>
        <w:ind w:firstLineChars="196" w:firstLine="472"/>
        <w:rPr>
          <w:rFonts w:ascii="黑体" w:eastAsia="黑体"/>
          <w:b/>
          <w:color w:val="0000FF"/>
          <w:sz w:val="24"/>
        </w:rPr>
      </w:pPr>
      <w:r>
        <w:rPr>
          <w:rFonts w:eastAsia="黑体" w:hint="eastAsia"/>
          <w:b/>
          <w:color w:val="0000FF"/>
          <w:sz w:val="24"/>
        </w:rPr>
        <w:t>五</w:t>
      </w:r>
      <w:r>
        <w:rPr>
          <w:rFonts w:ascii="黑体" w:eastAsia="黑体" w:hint="eastAsia"/>
          <w:b/>
          <w:color w:val="0000FF"/>
          <w:sz w:val="24"/>
        </w:rPr>
        <w:t>、</w:t>
      </w:r>
      <w:r>
        <w:rPr>
          <w:rFonts w:eastAsia="黑体" w:hint="eastAsia"/>
          <w:b/>
          <w:color w:val="0000FF"/>
          <w:sz w:val="24"/>
        </w:rPr>
        <w:t>报名地点</w:t>
      </w:r>
      <w:r>
        <w:rPr>
          <w:rFonts w:ascii="黑体" w:eastAsia="黑体" w:hint="eastAsia"/>
          <w:b/>
          <w:color w:val="000000"/>
          <w:sz w:val="24"/>
        </w:rPr>
        <w:t xml:space="preserve"> </w:t>
      </w:r>
    </w:p>
    <w:p w:rsidR="005D6186" w:rsidRDefault="005D6186" w:rsidP="005D6186">
      <w:pPr>
        <w:snapToGrid w:val="0"/>
        <w:spacing w:before="60" w:after="60" w:line="290" w:lineRule="atLeast"/>
        <w:ind w:firstLineChars="450" w:firstLine="945"/>
        <w:rPr>
          <w:rFonts w:ascii="黑体" w:eastAsia="黑体"/>
          <w:color w:val="FF0000"/>
          <w:sz w:val="24"/>
        </w:rPr>
      </w:pPr>
      <w:r>
        <w:rPr>
          <w:rFonts w:hint="eastAsia"/>
          <w:color w:val="FF0000"/>
          <w:szCs w:val="21"/>
        </w:rPr>
        <w:t>东北财经大学培训与继续教育学院继续教育部</w:t>
      </w:r>
      <w:r>
        <w:rPr>
          <w:color w:val="FF0000"/>
          <w:szCs w:val="21"/>
        </w:rPr>
        <w:t xml:space="preserve"> </w:t>
      </w:r>
      <w:r>
        <w:rPr>
          <w:rFonts w:hint="eastAsia"/>
          <w:color w:val="FF0000"/>
          <w:szCs w:val="21"/>
        </w:rPr>
        <w:t>——大连市沙河口区杨树街</w:t>
      </w:r>
      <w:r>
        <w:rPr>
          <w:color w:val="FF0000"/>
          <w:szCs w:val="21"/>
        </w:rPr>
        <w:t>35</w:t>
      </w:r>
      <w:r>
        <w:rPr>
          <w:rFonts w:hint="eastAsia"/>
          <w:color w:val="FF0000"/>
          <w:szCs w:val="21"/>
        </w:rPr>
        <w:t>号，知行楼</w:t>
      </w:r>
      <w:r>
        <w:rPr>
          <w:color w:val="FF0000"/>
          <w:szCs w:val="21"/>
        </w:rPr>
        <w:t>206</w:t>
      </w:r>
      <w:r>
        <w:rPr>
          <w:rFonts w:hint="eastAsia"/>
          <w:color w:val="FF0000"/>
          <w:szCs w:val="21"/>
        </w:rPr>
        <w:t>室</w:t>
      </w:r>
    </w:p>
    <w:p w:rsidR="005D6186" w:rsidRDefault="005D6186" w:rsidP="005D6186">
      <w:pPr>
        <w:snapToGrid w:val="0"/>
        <w:spacing w:before="60" w:after="60" w:line="290" w:lineRule="atLeast"/>
        <w:ind w:leftChars="350" w:left="840" w:hangingChars="50" w:hanging="10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（大连育明高中北侧，</w:t>
      </w:r>
      <w:r>
        <w:rPr>
          <w:color w:val="000000"/>
          <w:szCs w:val="21"/>
        </w:rPr>
        <w:t>533</w:t>
      </w:r>
      <w:r>
        <w:rPr>
          <w:rFonts w:hint="eastAsia"/>
          <w:color w:val="000000"/>
          <w:szCs w:val="21"/>
        </w:rPr>
        <w:t>路财经学校站，</w:t>
      </w:r>
      <w:r>
        <w:rPr>
          <w:color w:val="000000"/>
          <w:szCs w:val="21"/>
        </w:rPr>
        <w:t>22</w:t>
      </w:r>
      <w:r>
        <w:rPr>
          <w:rFonts w:hint="eastAsia"/>
          <w:color w:val="000000"/>
          <w:szCs w:val="21"/>
        </w:rPr>
        <w:t>路终点站（弘基书香园）前行</w:t>
      </w:r>
      <w:r>
        <w:rPr>
          <w:color w:val="000000"/>
          <w:szCs w:val="21"/>
        </w:rPr>
        <w:t>200</w:t>
      </w:r>
      <w:r>
        <w:rPr>
          <w:rFonts w:hint="eastAsia"/>
          <w:color w:val="000000"/>
          <w:szCs w:val="21"/>
        </w:rPr>
        <w:t>米，东北财经大学培训与继续教育学院，高等职业技术学院院内）</w:t>
      </w:r>
    </w:p>
    <w:p w:rsidR="005D6186" w:rsidRDefault="005D6186" w:rsidP="005D6186">
      <w:pPr>
        <w:tabs>
          <w:tab w:val="left" w:pos="8805"/>
        </w:tabs>
        <w:snapToGrid w:val="0"/>
        <w:spacing w:before="60" w:after="60" w:line="290" w:lineRule="atLeast"/>
        <w:ind w:firstLineChars="200" w:firstLine="482"/>
        <w:rPr>
          <w:rFonts w:ascii="黑体" w:eastAsia="黑体"/>
          <w:b/>
          <w:color w:val="000000"/>
          <w:sz w:val="24"/>
        </w:rPr>
      </w:pPr>
      <w:r>
        <w:rPr>
          <w:rFonts w:ascii="黑体" w:eastAsia="黑体" w:hint="eastAsia"/>
          <w:b/>
          <w:color w:val="0000FF"/>
          <w:sz w:val="24"/>
        </w:rPr>
        <w:t>六、</w:t>
      </w:r>
      <w:r>
        <w:rPr>
          <w:rFonts w:ascii="黑体" w:eastAsia="黑体" w:hint="eastAsia"/>
          <w:b/>
          <w:bCs w:val="0"/>
          <w:color w:val="0000FF"/>
          <w:sz w:val="24"/>
        </w:rPr>
        <w:t>报名程序</w:t>
      </w:r>
      <w:r>
        <w:rPr>
          <w:rFonts w:eastAsia="黑体"/>
          <w:b/>
          <w:color w:val="000000"/>
          <w:sz w:val="24"/>
        </w:rPr>
        <w:tab/>
      </w:r>
    </w:p>
    <w:p w:rsidR="005D6186" w:rsidRDefault="005D6186" w:rsidP="005D6186">
      <w:pPr>
        <w:snapToGrid w:val="0"/>
        <w:spacing w:before="60" w:after="60" w:line="0" w:lineRule="atLeast"/>
        <w:ind w:firstLineChars="147" w:firstLine="309"/>
        <w:rPr>
          <w:bCs w:val="0"/>
          <w:color w:val="000000"/>
          <w:szCs w:val="21"/>
        </w:rPr>
      </w:pPr>
      <w:r>
        <w:rPr>
          <w:rFonts w:hint="eastAsia"/>
          <w:color w:val="000000"/>
          <w:szCs w:val="21"/>
        </w:rPr>
        <w:t>（一）知行楼</w:t>
      </w:r>
      <w:r>
        <w:rPr>
          <w:color w:val="000000"/>
          <w:szCs w:val="21"/>
        </w:rPr>
        <w:t xml:space="preserve"> </w:t>
      </w:r>
      <w:r>
        <w:rPr>
          <w:bCs w:val="0"/>
          <w:color w:val="000000"/>
          <w:szCs w:val="21"/>
        </w:rPr>
        <w:t>1</w:t>
      </w:r>
      <w:r>
        <w:rPr>
          <w:rFonts w:hint="eastAsia"/>
          <w:bCs w:val="0"/>
          <w:color w:val="000000"/>
          <w:szCs w:val="21"/>
        </w:rPr>
        <w:t>楼大厅：领取《报名信息卡》；</w:t>
      </w:r>
    </w:p>
    <w:p w:rsidR="005D6186" w:rsidRDefault="005D6186" w:rsidP="005D6186">
      <w:pPr>
        <w:snapToGrid w:val="0"/>
        <w:spacing w:before="60" w:after="60" w:line="0" w:lineRule="atLeast"/>
        <w:ind w:firstLineChars="150" w:firstLine="315"/>
        <w:rPr>
          <w:bCs w:val="0"/>
          <w:color w:val="000000"/>
          <w:sz w:val="18"/>
          <w:szCs w:val="18"/>
        </w:rPr>
      </w:pPr>
      <w:r>
        <w:rPr>
          <w:rFonts w:hint="eastAsia"/>
          <w:color w:val="000000"/>
          <w:szCs w:val="21"/>
        </w:rPr>
        <w:t>（二）知行楼</w:t>
      </w:r>
      <w:r>
        <w:rPr>
          <w:color w:val="000000"/>
          <w:szCs w:val="21"/>
        </w:rPr>
        <w:t xml:space="preserve"> </w:t>
      </w:r>
      <w:r>
        <w:rPr>
          <w:bCs w:val="0"/>
          <w:color w:val="000000"/>
          <w:szCs w:val="21"/>
        </w:rPr>
        <w:t>1</w:t>
      </w:r>
      <w:r>
        <w:rPr>
          <w:rFonts w:hint="eastAsia"/>
          <w:bCs w:val="0"/>
          <w:color w:val="000000"/>
          <w:szCs w:val="21"/>
        </w:rPr>
        <w:t>楼大厅：依据汉字编码，自行填涂《报名信息卡》；（</w:t>
      </w:r>
      <w:r>
        <w:rPr>
          <w:rFonts w:hint="eastAsia"/>
          <w:bCs w:val="0"/>
          <w:color w:val="FF0000"/>
          <w:szCs w:val="21"/>
        </w:rPr>
        <w:t>姓名生僻字涂：</w:t>
      </w:r>
      <w:r>
        <w:rPr>
          <w:bCs w:val="0"/>
          <w:color w:val="FF0000"/>
          <w:szCs w:val="21"/>
        </w:rPr>
        <w:t>0909</w:t>
      </w:r>
      <w:r>
        <w:rPr>
          <w:rFonts w:hint="eastAsia"/>
          <w:bCs w:val="0"/>
          <w:color w:val="000000"/>
          <w:szCs w:val="21"/>
        </w:rPr>
        <w:t>）</w:t>
      </w:r>
    </w:p>
    <w:p w:rsidR="005D6186" w:rsidRDefault="005D6186" w:rsidP="005D6186">
      <w:pPr>
        <w:snapToGrid w:val="0"/>
        <w:spacing w:before="60" w:after="60" w:line="0" w:lineRule="atLeast"/>
        <w:ind w:firstLineChars="147" w:firstLine="309"/>
        <w:rPr>
          <w:bCs w:val="0"/>
          <w:color w:val="000000"/>
          <w:szCs w:val="21"/>
        </w:rPr>
      </w:pPr>
      <w:r>
        <w:rPr>
          <w:rFonts w:hint="eastAsia"/>
          <w:color w:val="000000"/>
          <w:szCs w:val="21"/>
        </w:rPr>
        <w:t>（三）知行楼</w:t>
      </w:r>
      <w:r>
        <w:rPr>
          <w:color w:val="000000"/>
          <w:szCs w:val="21"/>
        </w:rPr>
        <w:t xml:space="preserve"> </w:t>
      </w:r>
      <w:r>
        <w:rPr>
          <w:bCs w:val="0"/>
          <w:color w:val="000000"/>
          <w:szCs w:val="21"/>
        </w:rPr>
        <w:t>2</w:t>
      </w:r>
      <w:r>
        <w:rPr>
          <w:rFonts w:hint="eastAsia"/>
          <w:bCs w:val="0"/>
          <w:color w:val="000000"/>
          <w:szCs w:val="21"/>
        </w:rPr>
        <w:t>楼</w:t>
      </w:r>
      <w:r>
        <w:rPr>
          <w:bCs w:val="0"/>
          <w:color w:val="000000"/>
          <w:szCs w:val="21"/>
        </w:rPr>
        <w:t>206</w:t>
      </w:r>
      <w:r>
        <w:rPr>
          <w:rFonts w:hint="eastAsia"/>
          <w:bCs w:val="0"/>
          <w:color w:val="000000"/>
          <w:szCs w:val="21"/>
        </w:rPr>
        <w:t>室：</w:t>
      </w:r>
      <w:r>
        <w:rPr>
          <w:bCs w:val="0"/>
          <w:color w:val="000000"/>
          <w:szCs w:val="21"/>
        </w:rPr>
        <w:t xml:space="preserve"> 1</w:t>
      </w:r>
      <w:r>
        <w:rPr>
          <w:rFonts w:hint="eastAsia"/>
          <w:color w:val="000000"/>
          <w:szCs w:val="21"/>
        </w:rPr>
        <w:t>．</w:t>
      </w:r>
      <w:r>
        <w:rPr>
          <w:rFonts w:hint="eastAsia"/>
          <w:bCs w:val="0"/>
          <w:color w:val="000000"/>
          <w:szCs w:val="21"/>
        </w:rPr>
        <w:t>交纳报考费用，</w:t>
      </w:r>
      <w:r>
        <w:rPr>
          <w:bCs w:val="0"/>
          <w:color w:val="000000"/>
          <w:szCs w:val="21"/>
        </w:rPr>
        <w:t>60</w:t>
      </w:r>
      <w:r>
        <w:rPr>
          <w:rFonts w:hint="eastAsia"/>
          <w:bCs w:val="0"/>
          <w:color w:val="000000"/>
          <w:szCs w:val="21"/>
        </w:rPr>
        <w:t>元</w:t>
      </w:r>
      <w:r>
        <w:rPr>
          <w:b/>
          <w:bCs w:val="0"/>
          <w:color w:val="000000"/>
          <w:szCs w:val="21"/>
        </w:rPr>
        <w:t>/</w:t>
      </w:r>
      <w:r>
        <w:rPr>
          <w:rFonts w:hint="eastAsia"/>
          <w:bCs w:val="0"/>
          <w:color w:val="000000"/>
          <w:szCs w:val="21"/>
        </w:rPr>
        <w:t>科</w:t>
      </w:r>
      <w:r>
        <w:rPr>
          <w:rFonts w:hint="eastAsia"/>
          <w:color w:val="000000"/>
          <w:szCs w:val="21"/>
        </w:rPr>
        <w:t>；</w:t>
      </w:r>
    </w:p>
    <w:p w:rsidR="005D6186" w:rsidRDefault="005D6186" w:rsidP="005D6186">
      <w:pPr>
        <w:snapToGrid w:val="0"/>
        <w:spacing w:before="60" w:after="60" w:line="0" w:lineRule="atLeast"/>
        <w:ind w:firstLineChars="1417" w:firstLine="2976"/>
        <w:rPr>
          <w:color w:val="000000"/>
          <w:szCs w:val="21"/>
        </w:rPr>
      </w:pP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hint="eastAsia"/>
          <w:bCs w:val="0"/>
          <w:color w:val="000000"/>
          <w:szCs w:val="21"/>
        </w:rPr>
        <w:t>提交《报名信息卡》</w:t>
      </w:r>
      <w:r>
        <w:rPr>
          <w:rFonts w:hint="eastAsia"/>
          <w:color w:val="000000"/>
          <w:szCs w:val="21"/>
        </w:rPr>
        <w:t>；</w:t>
      </w:r>
    </w:p>
    <w:p w:rsidR="005D6186" w:rsidRDefault="005D6186" w:rsidP="005D6186">
      <w:pPr>
        <w:snapToGrid w:val="0"/>
        <w:spacing w:before="60" w:after="60" w:line="0" w:lineRule="atLeast"/>
        <w:ind w:firstLineChars="1400" w:firstLine="2940"/>
        <w:rPr>
          <w:color w:val="000000"/>
          <w:szCs w:val="21"/>
        </w:rPr>
      </w:pP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r>
        <w:rPr>
          <w:rFonts w:hint="eastAsia"/>
          <w:bCs w:val="0"/>
          <w:color w:val="000000"/>
          <w:szCs w:val="21"/>
        </w:rPr>
        <w:t>提供本人</w:t>
      </w:r>
      <w:r>
        <w:rPr>
          <w:rFonts w:hint="eastAsia"/>
          <w:color w:val="000000"/>
          <w:szCs w:val="21"/>
        </w:rPr>
        <w:t>身份证及复印件</w:t>
      </w:r>
      <w:r>
        <w:rPr>
          <w:rFonts w:hint="eastAsia"/>
          <w:color w:val="000000"/>
          <w:sz w:val="18"/>
          <w:szCs w:val="18"/>
        </w:rPr>
        <w:t>（正反面同印一张</w:t>
      </w:r>
      <w:r>
        <w:rPr>
          <w:color w:val="000000"/>
          <w:sz w:val="18"/>
          <w:szCs w:val="18"/>
        </w:rPr>
        <w:t>A4</w:t>
      </w:r>
      <w:r>
        <w:rPr>
          <w:rFonts w:hint="eastAsia"/>
          <w:color w:val="000000"/>
          <w:sz w:val="18"/>
          <w:szCs w:val="18"/>
        </w:rPr>
        <w:t>纸上）</w:t>
      </w:r>
      <w:r>
        <w:rPr>
          <w:rFonts w:hint="eastAsia"/>
          <w:color w:val="000000"/>
          <w:szCs w:val="21"/>
        </w:rPr>
        <w:t>及</w:t>
      </w:r>
      <w:r>
        <w:rPr>
          <w:rFonts w:hint="eastAsia"/>
          <w:bCs w:val="0"/>
          <w:color w:val="000000"/>
          <w:szCs w:val="21"/>
        </w:rPr>
        <w:t>个人头像信息采集；</w:t>
      </w:r>
    </w:p>
    <w:p w:rsidR="005D6186" w:rsidRDefault="005D6186" w:rsidP="005D6186">
      <w:pPr>
        <w:snapToGrid w:val="0"/>
        <w:spacing w:before="60" w:after="60" w:line="0" w:lineRule="atLeast"/>
        <w:ind w:firstLineChars="1400" w:firstLine="2940"/>
        <w:rPr>
          <w:color w:val="000000"/>
          <w:szCs w:val="21"/>
        </w:rPr>
      </w:pP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．</w:t>
      </w:r>
      <w:r>
        <w:rPr>
          <w:rFonts w:hint="eastAsia"/>
          <w:bCs w:val="0"/>
          <w:color w:val="000000"/>
          <w:szCs w:val="21"/>
        </w:rPr>
        <w:t>领取打印《报名登记表》</w:t>
      </w:r>
      <w:r>
        <w:rPr>
          <w:rFonts w:hint="eastAsia"/>
          <w:color w:val="000000"/>
          <w:szCs w:val="21"/>
        </w:rPr>
        <w:t>；本人当场核对、确认报考信息无误、签字，</w:t>
      </w:r>
    </w:p>
    <w:p w:rsidR="005D6186" w:rsidRDefault="005D6186" w:rsidP="005D6186">
      <w:pPr>
        <w:snapToGrid w:val="0"/>
        <w:spacing w:before="60" w:after="60" w:line="0" w:lineRule="atLeast"/>
        <w:ind w:firstLineChars="1510" w:firstLine="3183"/>
        <w:rPr>
          <w:bCs w:val="0"/>
          <w:color w:val="000000"/>
          <w:szCs w:val="21"/>
        </w:rPr>
      </w:pPr>
      <w:r>
        <w:rPr>
          <w:rFonts w:hint="eastAsia"/>
          <w:b/>
          <w:color w:val="FF0000"/>
          <w:szCs w:val="21"/>
          <w:u w:val="single"/>
        </w:rPr>
        <w:t>完成报名程序</w:t>
      </w:r>
      <w:r>
        <w:rPr>
          <w:rFonts w:hint="eastAsia"/>
          <w:bCs w:val="0"/>
          <w:color w:val="FF0000"/>
          <w:szCs w:val="21"/>
        </w:rPr>
        <w:t>。</w:t>
      </w:r>
      <w:r>
        <w:rPr>
          <w:rFonts w:hint="eastAsia"/>
          <w:b/>
          <w:color w:val="000000"/>
          <w:szCs w:val="21"/>
        </w:rPr>
        <w:t>注：考生报名后不能补报、改报、退报。</w:t>
      </w:r>
    </w:p>
    <w:p w:rsidR="005D6186" w:rsidRDefault="005D6186" w:rsidP="005D6186">
      <w:pPr>
        <w:snapToGrid w:val="0"/>
        <w:spacing w:before="60" w:after="60" w:line="290" w:lineRule="atLeast"/>
        <w:ind w:firstLineChars="200" w:firstLine="482"/>
        <w:rPr>
          <w:rFonts w:eastAsia="黑体"/>
          <w:b/>
          <w:color w:val="0000FF"/>
          <w:sz w:val="24"/>
        </w:rPr>
      </w:pPr>
      <w:r>
        <w:rPr>
          <w:rFonts w:eastAsia="黑体" w:hint="eastAsia"/>
          <w:b/>
          <w:color w:val="0000FF"/>
          <w:sz w:val="24"/>
        </w:rPr>
        <w:t>七、相关事宜说明</w:t>
      </w:r>
    </w:p>
    <w:p w:rsidR="005D6186" w:rsidRDefault="005D6186" w:rsidP="005D6186">
      <w:pPr>
        <w:snapToGrid w:val="0"/>
        <w:spacing w:line="290" w:lineRule="atLeast"/>
        <w:ind w:leftChars="200" w:left="420" w:firstLineChars="225" w:firstLine="473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．第一次报名参加考试的考生务必本人到现场报名，进行个人头像信息采集（照片库原则上只保存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年）。曾经参加过考试且个人信息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年内无变化的考生，可委托他人代办报名，但需要提交考生本人身份证复印件。</w:t>
      </w:r>
    </w:p>
    <w:p w:rsidR="005D6186" w:rsidRDefault="005D6186" w:rsidP="005D6186">
      <w:pPr>
        <w:snapToGrid w:val="0"/>
        <w:spacing w:line="290" w:lineRule="atLeast"/>
        <w:ind w:firstLineChars="425" w:firstLine="893"/>
        <w:rPr>
          <w:bCs w:val="0"/>
          <w:color w:val="000000"/>
          <w:szCs w:val="21"/>
        </w:rPr>
      </w:pP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．所有报考考生都需现场填涂《辽宁省成人本科生学士学位课程考试报名信息卡》</w:t>
      </w:r>
      <w:r>
        <w:rPr>
          <w:rFonts w:hint="eastAsia"/>
          <w:bCs w:val="0"/>
          <w:color w:val="000000"/>
          <w:szCs w:val="21"/>
        </w:rPr>
        <w:t>。</w:t>
      </w:r>
    </w:p>
    <w:p w:rsidR="005D6186" w:rsidRDefault="005D6186" w:rsidP="005D6186">
      <w:pPr>
        <w:snapToGrid w:val="0"/>
        <w:spacing w:line="290" w:lineRule="atLeast"/>
        <w:ind w:firstLineChars="200" w:firstLine="482"/>
        <w:rPr>
          <w:rFonts w:eastAsia="黑体"/>
          <w:b/>
          <w:color w:val="0000FF"/>
          <w:sz w:val="24"/>
        </w:rPr>
      </w:pPr>
      <w:r>
        <w:rPr>
          <w:rFonts w:eastAsia="黑体" w:hint="eastAsia"/>
          <w:b/>
          <w:color w:val="0000FF"/>
          <w:sz w:val="24"/>
        </w:rPr>
        <w:t>八、准考证领取方式与时间</w:t>
      </w:r>
    </w:p>
    <w:p w:rsidR="005D6186" w:rsidRDefault="005D6186" w:rsidP="005D6186">
      <w:pPr>
        <w:snapToGrid w:val="0"/>
        <w:spacing w:line="290" w:lineRule="atLeast"/>
        <w:ind w:leftChars="200" w:left="420" w:firstLineChars="200" w:firstLine="420"/>
        <w:rPr>
          <w:color w:val="FF0000"/>
          <w:szCs w:val="21"/>
        </w:rPr>
      </w:pPr>
      <w:r>
        <w:rPr>
          <w:rFonts w:hint="eastAsia"/>
          <w:color w:val="000000"/>
          <w:szCs w:val="21"/>
        </w:rPr>
        <w:t>参加外国语课程考试的考生请于</w:t>
      </w:r>
      <w:r>
        <w:rPr>
          <w:b/>
          <w:color w:val="FF0000"/>
          <w:sz w:val="24"/>
        </w:rPr>
        <w:t>2018</w:t>
      </w:r>
      <w:r>
        <w:rPr>
          <w:rFonts w:hint="eastAsia"/>
          <w:b/>
          <w:color w:val="FF0000"/>
          <w:sz w:val="24"/>
        </w:rPr>
        <w:t>年</w:t>
      </w:r>
      <w:r>
        <w:rPr>
          <w:b/>
          <w:color w:val="FF0000"/>
          <w:sz w:val="24"/>
        </w:rPr>
        <w:t>11</w:t>
      </w:r>
      <w:r>
        <w:rPr>
          <w:rFonts w:hint="eastAsia"/>
          <w:b/>
          <w:color w:val="FF0000"/>
          <w:sz w:val="24"/>
        </w:rPr>
        <w:t>月</w:t>
      </w:r>
      <w:r>
        <w:rPr>
          <w:b/>
          <w:color w:val="FF0000"/>
          <w:sz w:val="24"/>
        </w:rPr>
        <w:t>14</w:t>
      </w:r>
      <w:r>
        <w:rPr>
          <w:rFonts w:hint="eastAsia"/>
          <w:b/>
          <w:color w:val="FF0000"/>
          <w:sz w:val="24"/>
        </w:rPr>
        <w:t>日（周三上午）、</w:t>
      </w:r>
      <w:r>
        <w:rPr>
          <w:b/>
          <w:color w:val="FF0000"/>
          <w:sz w:val="24"/>
        </w:rPr>
        <w:t>11</w:t>
      </w:r>
      <w:r>
        <w:rPr>
          <w:rFonts w:hint="eastAsia"/>
          <w:b/>
          <w:color w:val="FF0000"/>
          <w:sz w:val="24"/>
        </w:rPr>
        <w:t>月</w:t>
      </w:r>
      <w:r>
        <w:rPr>
          <w:b/>
          <w:color w:val="FF0000"/>
          <w:sz w:val="24"/>
        </w:rPr>
        <w:t>16</w:t>
      </w:r>
      <w:r>
        <w:rPr>
          <w:rFonts w:hint="eastAsia"/>
          <w:b/>
          <w:color w:val="FF0000"/>
          <w:sz w:val="24"/>
        </w:rPr>
        <w:t>日（周五上午）</w:t>
      </w:r>
      <w:r>
        <w:rPr>
          <w:rFonts w:hint="eastAsia"/>
          <w:color w:val="000000"/>
          <w:szCs w:val="21"/>
        </w:rPr>
        <w:t>（</w:t>
      </w:r>
      <w:r>
        <w:rPr>
          <w:rFonts w:ascii="黑体" w:eastAsia="黑体" w:hint="eastAsia"/>
          <w:b/>
          <w:color w:val="FF0000"/>
          <w:szCs w:val="21"/>
        </w:rPr>
        <w:t>上午：8：00—11：00</w:t>
      </w:r>
      <w:r>
        <w:rPr>
          <w:rFonts w:hint="eastAsia"/>
          <w:color w:val="000000"/>
          <w:szCs w:val="21"/>
        </w:rPr>
        <w:t>），凭报名时发的本人已确认报考信息无误签</w:t>
      </w:r>
      <w:r>
        <w:rPr>
          <w:rFonts w:hint="eastAsia"/>
          <w:color w:val="000000"/>
          <w:szCs w:val="21"/>
        </w:rPr>
        <w:lastRenderedPageBreak/>
        <w:t>字的</w:t>
      </w:r>
      <w:r>
        <w:rPr>
          <w:rFonts w:hint="eastAsia"/>
          <w:b/>
          <w:color w:val="FF0000"/>
          <w:szCs w:val="21"/>
        </w:rPr>
        <w:t>《报名登记表》</w:t>
      </w:r>
      <w:r>
        <w:rPr>
          <w:rFonts w:hint="eastAsia"/>
          <w:color w:val="000000"/>
          <w:szCs w:val="21"/>
        </w:rPr>
        <w:t>到报名地点——东北财经大学培训与继续教育学院继续教育部</w:t>
      </w:r>
      <w:r>
        <w:rPr>
          <w:color w:val="000000"/>
          <w:szCs w:val="21"/>
        </w:rPr>
        <w:t>(</w:t>
      </w:r>
      <w:r>
        <w:rPr>
          <w:rFonts w:hint="eastAsia"/>
          <w:b/>
          <w:color w:val="FF0000"/>
          <w:szCs w:val="21"/>
        </w:rPr>
        <w:t>知行楼</w:t>
      </w:r>
      <w:r>
        <w:rPr>
          <w:b/>
          <w:color w:val="FF0000"/>
          <w:szCs w:val="21"/>
        </w:rPr>
        <w:t>206</w:t>
      </w:r>
      <w:r>
        <w:rPr>
          <w:rFonts w:hint="eastAsia"/>
          <w:b/>
          <w:color w:val="FF0000"/>
          <w:szCs w:val="21"/>
        </w:rPr>
        <w:t>室</w:t>
      </w:r>
      <w:r>
        <w:rPr>
          <w:b/>
          <w:color w:val="FF0000"/>
          <w:szCs w:val="21"/>
        </w:rPr>
        <w:t>)</w:t>
      </w:r>
      <w:r>
        <w:rPr>
          <w:rFonts w:hint="eastAsia"/>
          <w:b/>
          <w:color w:val="FF0000"/>
          <w:szCs w:val="21"/>
        </w:rPr>
        <w:t>领取准考证。</w:t>
      </w:r>
      <w:r>
        <w:rPr>
          <w:rFonts w:hint="eastAsia"/>
          <w:b/>
          <w:color w:val="000000"/>
          <w:szCs w:val="21"/>
        </w:rPr>
        <w:t>注：未按时领取准考证，视为自动放弃考试。</w:t>
      </w:r>
    </w:p>
    <w:p w:rsidR="005D6186" w:rsidRDefault="005D6186" w:rsidP="005D6186">
      <w:pPr>
        <w:snapToGrid w:val="0"/>
        <w:spacing w:before="60" w:after="60" w:line="290" w:lineRule="atLeast"/>
        <w:ind w:firstLineChars="200" w:firstLine="482"/>
        <w:rPr>
          <w:rFonts w:eastAsia="黑体"/>
          <w:b/>
          <w:color w:val="0000FF"/>
          <w:sz w:val="24"/>
        </w:rPr>
      </w:pPr>
      <w:r>
        <w:rPr>
          <w:rFonts w:eastAsia="黑体" w:hint="eastAsia"/>
          <w:b/>
          <w:color w:val="0000FF"/>
          <w:sz w:val="24"/>
        </w:rPr>
        <w:t>九、考试注意事项</w:t>
      </w:r>
    </w:p>
    <w:p w:rsidR="005D6186" w:rsidRDefault="005D6186" w:rsidP="005D6186">
      <w:pPr>
        <w:snapToGrid w:val="0"/>
        <w:spacing w:line="0" w:lineRule="atLeast"/>
        <w:ind w:leftChars="361" w:left="758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．考生进入考场必须同时持有外语《准考证》、有效证件（身份证、军官证、港澳通行证</w:t>
      </w:r>
      <w:r>
        <w:rPr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。无身份证、准考证不得进入考场。《准考证》丢失、个人信息有误无法补办不能参加考试。</w:t>
      </w:r>
    </w:p>
    <w:p w:rsidR="005D6186" w:rsidRDefault="005D6186" w:rsidP="005D6186">
      <w:pPr>
        <w:snapToGrid w:val="0"/>
        <w:spacing w:line="0" w:lineRule="atLeast"/>
        <w:ind w:firstLineChars="350" w:firstLine="735"/>
        <w:rPr>
          <w:color w:val="000000"/>
          <w:szCs w:val="21"/>
        </w:rPr>
      </w:pP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．考生必须严格遵守考试纪律。</w:t>
      </w:r>
    </w:p>
    <w:p w:rsidR="005D6186" w:rsidRDefault="005D6186" w:rsidP="005D6186">
      <w:pPr>
        <w:snapToGrid w:val="0"/>
        <w:spacing w:line="0" w:lineRule="atLeast"/>
        <w:ind w:leftChars="250" w:left="525" w:firstLineChars="100" w:firstLine="211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根据教育部</w:t>
      </w:r>
      <w:r>
        <w:rPr>
          <w:b/>
          <w:color w:val="FF0000"/>
          <w:szCs w:val="21"/>
        </w:rPr>
        <w:t>33</w:t>
      </w:r>
      <w:r>
        <w:rPr>
          <w:rFonts w:hint="eastAsia"/>
          <w:b/>
          <w:color w:val="FF0000"/>
          <w:szCs w:val="21"/>
        </w:rPr>
        <w:t>号令，在考试中有替考和携带通讯工具进入考场行为的，除取消当次考试成绩外，给予停考一年的处罚。</w:t>
      </w:r>
    </w:p>
    <w:p w:rsidR="005D6186" w:rsidRDefault="005D6186" w:rsidP="005D6186">
      <w:pPr>
        <w:snapToGrid w:val="0"/>
        <w:spacing w:before="60" w:after="60" w:line="290" w:lineRule="atLeast"/>
        <w:ind w:firstLineChars="200" w:firstLine="482"/>
        <w:rPr>
          <w:rFonts w:eastAsia="黑体"/>
          <w:b/>
          <w:color w:val="000000"/>
          <w:sz w:val="24"/>
        </w:rPr>
      </w:pPr>
      <w:r>
        <w:rPr>
          <w:rFonts w:eastAsia="黑体" w:hint="eastAsia"/>
          <w:b/>
          <w:color w:val="0000FF"/>
          <w:sz w:val="24"/>
        </w:rPr>
        <w:t>十、成绩查询时间与途径</w:t>
      </w:r>
    </w:p>
    <w:p w:rsidR="005D6186" w:rsidRDefault="005D6186" w:rsidP="005D6186">
      <w:pPr>
        <w:snapToGrid w:val="0"/>
        <w:spacing w:line="0" w:lineRule="atLeast"/>
        <w:ind w:firstLineChars="350" w:firstLine="735"/>
        <w:rPr>
          <w:color w:val="FF0000"/>
          <w:szCs w:val="21"/>
        </w:rPr>
      </w:pPr>
      <w:r>
        <w:rPr>
          <w:bCs w:val="0"/>
          <w:color w:val="000000"/>
          <w:szCs w:val="21"/>
        </w:rPr>
        <w:t>1.</w:t>
      </w:r>
      <w:r>
        <w:rPr>
          <w:rFonts w:hint="eastAsia"/>
          <w:bCs w:val="0"/>
          <w:color w:val="000000"/>
          <w:szCs w:val="21"/>
        </w:rPr>
        <w:t>查询时间：</w:t>
      </w:r>
      <w:r>
        <w:rPr>
          <w:rFonts w:hint="eastAsia"/>
          <w:color w:val="000000"/>
          <w:szCs w:val="21"/>
        </w:rPr>
        <w:t>以外语《准考证》上指定时间为准。</w:t>
      </w:r>
      <w:r>
        <w:rPr>
          <w:rFonts w:hint="eastAsia"/>
          <w:b/>
          <w:color w:val="FF0000"/>
          <w:szCs w:val="21"/>
        </w:rPr>
        <w:t>（一般为考后</w:t>
      </w:r>
      <w:r>
        <w:rPr>
          <w:b/>
          <w:color w:val="FF0000"/>
          <w:szCs w:val="21"/>
        </w:rPr>
        <w:t>40</w:t>
      </w:r>
      <w:r>
        <w:rPr>
          <w:rFonts w:hint="eastAsia"/>
          <w:b/>
          <w:color w:val="FF0000"/>
          <w:szCs w:val="21"/>
        </w:rPr>
        <w:t>个</w:t>
      </w:r>
      <w:r>
        <w:rPr>
          <w:rFonts w:hint="eastAsia"/>
          <w:b/>
          <w:color w:val="FF0000"/>
          <w:sz w:val="18"/>
          <w:szCs w:val="18"/>
        </w:rPr>
        <w:t>工作日左右</w:t>
      </w:r>
      <w:r>
        <w:rPr>
          <w:rFonts w:hint="eastAsia"/>
          <w:b/>
          <w:color w:val="FF0000"/>
          <w:szCs w:val="21"/>
        </w:rPr>
        <w:t>）</w:t>
      </w:r>
    </w:p>
    <w:p w:rsidR="005D6186" w:rsidRDefault="005D6186" w:rsidP="005D6186">
      <w:pPr>
        <w:snapToGrid w:val="0"/>
        <w:spacing w:line="0" w:lineRule="atLeast"/>
        <w:ind w:leftChars="350" w:left="735"/>
        <w:rPr>
          <w:b/>
          <w:color w:val="000000"/>
          <w:szCs w:val="21"/>
        </w:rPr>
      </w:pPr>
      <w:r>
        <w:rPr>
          <w:bCs w:val="0"/>
          <w:color w:val="000000"/>
          <w:szCs w:val="21"/>
        </w:rPr>
        <w:t>2.</w:t>
      </w:r>
      <w:r>
        <w:rPr>
          <w:rFonts w:hint="eastAsia"/>
          <w:bCs w:val="0"/>
          <w:color w:val="000000"/>
          <w:szCs w:val="21"/>
        </w:rPr>
        <w:t>查询途径：</w:t>
      </w:r>
      <w:r>
        <w:rPr>
          <w:rFonts w:hint="eastAsia"/>
          <w:b/>
          <w:color w:val="FF0000"/>
          <w:szCs w:val="21"/>
        </w:rPr>
        <w:t>查询考试成绩请登录</w:t>
      </w:r>
      <w:r>
        <w:rPr>
          <w:b/>
          <w:color w:val="FF0000"/>
          <w:szCs w:val="21"/>
        </w:rPr>
        <w:t>http://</w:t>
      </w:r>
      <w:r>
        <w:rPr>
          <w:b/>
          <w:bCs w:val="0"/>
          <w:color w:val="FF0000"/>
          <w:szCs w:val="21"/>
        </w:rPr>
        <w:t>www.84710321.com</w:t>
      </w:r>
      <w:r>
        <w:rPr>
          <w:rFonts w:hint="eastAsia"/>
          <w:b/>
          <w:color w:val="FF0000"/>
          <w:szCs w:val="21"/>
        </w:rPr>
        <w:t>。</w:t>
      </w:r>
      <w:r>
        <w:rPr>
          <w:rFonts w:hint="eastAsia"/>
          <w:color w:val="000000"/>
          <w:szCs w:val="21"/>
        </w:rPr>
        <w:t>（东北财经大学培训与继续教育学院网页）。</w:t>
      </w:r>
      <w:r>
        <w:rPr>
          <w:color w:val="000000"/>
          <w:szCs w:val="21"/>
        </w:rPr>
        <w:t xml:space="preserve">     </w:t>
      </w:r>
      <w:r>
        <w:rPr>
          <w:bCs w:val="0"/>
          <w:color w:val="000000"/>
          <w:szCs w:val="21"/>
        </w:rPr>
        <w:t xml:space="preserve"> </w:t>
      </w:r>
      <w:r>
        <w:rPr>
          <w:rFonts w:hint="eastAsia"/>
          <w:b/>
          <w:bCs w:val="0"/>
          <w:color w:val="000000"/>
          <w:szCs w:val="21"/>
        </w:rPr>
        <w:t>注：请考生务必按规定时间查询成绩，逾期无法查询。</w:t>
      </w:r>
    </w:p>
    <w:p w:rsidR="005D6186" w:rsidRDefault="005D6186" w:rsidP="005D6186">
      <w:pPr>
        <w:snapToGrid w:val="0"/>
        <w:spacing w:before="60" w:after="60" w:line="0" w:lineRule="atLeast"/>
        <w:ind w:firstLineChars="343" w:firstLine="723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请考生务必保留《准考证》，以便及时查询成绩。请考生务必打印并保存成绩单。</w:t>
      </w:r>
    </w:p>
    <w:p w:rsidR="005D6186" w:rsidRDefault="005D6186" w:rsidP="005D6186">
      <w:pPr>
        <w:snapToGrid w:val="0"/>
        <w:spacing w:before="60" w:after="60" w:line="0" w:lineRule="atLeast"/>
        <w:ind w:firstLineChars="196" w:firstLine="472"/>
        <w:rPr>
          <w:b/>
          <w:bCs w:val="0"/>
          <w:color w:val="0000FF"/>
          <w:szCs w:val="21"/>
        </w:rPr>
      </w:pPr>
      <w:r>
        <w:rPr>
          <w:rFonts w:eastAsia="黑体" w:hint="eastAsia"/>
          <w:b/>
          <w:color w:val="0000FF"/>
          <w:sz w:val="24"/>
        </w:rPr>
        <w:t>十一、办理《</w:t>
      </w:r>
      <w:r>
        <w:rPr>
          <w:rFonts w:hint="eastAsia"/>
          <w:b/>
          <w:bCs w:val="0"/>
          <w:color w:val="0000FF"/>
          <w:szCs w:val="21"/>
        </w:rPr>
        <w:t>学士学位》证书：（登录</w:t>
      </w:r>
      <w:hyperlink r:id="rId4" w:history="1">
        <w:r>
          <w:rPr>
            <w:rStyle w:val="a3"/>
            <w:b/>
            <w:bCs w:val="0"/>
            <w:szCs w:val="21"/>
          </w:rPr>
          <w:t>http://www.84710321.com</w:t>
        </w:r>
      </w:hyperlink>
      <w:r>
        <w:rPr>
          <w:rFonts w:hint="eastAsia"/>
          <w:b/>
          <w:bCs w:val="0"/>
          <w:color w:val="0000FF"/>
          <w:szCs w:val="21"/>
        </w:rPr>
        <w:t>详见</w:t>
      </w:r>
      <w:r>
        <w:rPr>
          <w:rFonts w:hint="eastAsia"/>
          <w:b/>
          <w:bCs w:val="0"/>
          <w:color w:val="FF0000"/>
          <w:szCs w:val="21"/>
        </w:rPr>
        <w:t>《学位申请条件和申请流程》</w:t>
      </w:r>
      <w:r>
        <w:rPr>
          <w:rFonts w:hint="eastAsia"/>
          <w:b/>
          <w:bCs w:val="0"/>
          <w:color w:val="0000FF"/>
          <w:szCs w:val="21"/>
        </w:rPr>
        <w:t>）</w:t>
      </w:r>
    </w:p>
    <w:p w:rsidR="005D6186" w:rsidRDefault="005D6186" w:rsidP="005D6186">
      <w:pPr>
        <w:snapToGrid w:val="0"/>
        <w:spacing w:before="60" w:after="60" w:line="0" w:lineRule="atLeast"/>
        <w:ind w:firstLineChars="343" w:firstLine="723"/>
        <w:rPr>
          <w:b/>
          <w:color w:val="000000"/>
          <w:szCs w:val="21"/>
        </w:rPr>
      </w:pPr>
      <w:r>
        <w:rPr>
          <w:rFonts w:eastAsia="黑体" w:hint="eastAsia"/>
          <w:b/>
          <w:color w:val="000000"/>
          <w:szCs w:val="21"/>
        </w:rPr>
        <w:t>办公电话：</w:t>
      </w:r>
      <w:r>
        <w:rPr>
          <w:b/>
          <w:color w:val="000000"/>
          <w:szCs w:val="21"/>
        </w:rPr>
        <w:t>0411</w:t>
      </w:r>
      <w:r>
        <w:rPr>
          <w:rFonts w:hint="eastAsia"/>
          <w:b/>
          <w:color w:val="000000"/>
          <w:szCs w:val="21"/>
        </w:rPr>
        <w:t>—</w:t>
      </w:r>
      <w:r>
        <w:rPr>
          <w:b/>
          <w:color w:val="000000"/>
          <w:szCs w:val="21"/>
        </w:rPr>
        <w:t>84710408</w:t>
      </w:r>
      <w:r>
        <w:rPr>
          <w:rFonts w:hint="eastAsia"/>
          <w:b/>
          <w:color w:val="000000"/>
          <w:szCs w:val="21"/>
        </w:rPr>
        <w:t>（</w:t>
      </w:r>
      <w:smartTag w:uri="urn:schemas-microsoft-com:office:smarttags" w:element="PersonName">
        <w:smartTagPr>
          <w:attr w:name="ProductID" w:val="殷"/>
        </w:smartTagPr>
        <w:r>
          <w:rPr>
            <w:rFonts w:hint="eastAsia"/>
            <w:b/>
            <w:color w:val="000000"/>
            <w:szCs w:val="21"/>
          </w:rPr>
          <w:t>殷</w:t>
        </w:r>
      </w:smartTag>
      <w:r>
        <w:rPr>
          <w:rFonts w:hint="eastAsia"/>
          <w:b/>
          <w:color w:val="000000"/>
          <w:szCs w:val="21"/>
        </w:rPr>
        <w:t>老师）国家法定假日、寒暑假除外。</w:t>
      </w:r>
    </w:p>
    <w:p w:rsidR="005D6186" w:rsidRDefault="005D6186" w:rsidP="005D6186">
      <w:pPr>
        <w:snapToGrid w:val="0"/>
        <w:spacing w:before="60" w:after="60" w:line="0" w:lineRule="atLeast"/>
        <w:ind w:firstLineChars="3164" w:firstLine="6670"/>
        <w:rPr>
          <w:b/>
          <w:color w:val="000000"/>
          <w:szCs w:val="21"/>
        </w:rPr>
      </w:pPr>
    </w:p>
    <w:p w:rsidR="005D6186" w:rsidRDefault="005D6186" w:rsidP="009B6AC6">
      <w:pPr>
        <w:snapToGrid w:val="0"/>
        <w:spacing w:before="60" w:after="60" w:line="0" w:lineRule="atLeast"/>
        <w:jc w:val="righ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东北财经大学培训与继续教育学院</w:t>
      </w:r>
    </w:p>
    <w:p w:rsidR="005D6186" w:rsidRDefault="005D6186" w:rsidP="009B6AC6">
      <w:pPr>
        <w:snapToGrid w:val="0"/>
        <w:spacing w:before="60" w:after="60" w:line="0" w:lineRule="atLeast"/>
        <w:jc w:val="right"/>
        <w:rPr>
          <w:b/>
          <w:bCs w:val="0"/>
          <w:color w:val="FF0000"/>
          <w:szCs w:val="21"/>
        </w:rPr>
      </w:pPr>
      <w:r>
        <w:rPr>
          <w:b/>
          <w:color w:val="000000"/>
          <w:szCs w:val="21"/>
        </w:rPr>
        <w:t>2018</w:t>
      </w:r>
      <w:r>
        <w:rPr>
          <w:rFonts w:hint="eastAsia"/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9</w:t>
      </w:r>
      <w:r>
        <w:rPr>
          <w:rFonts w:hint="eastAsia"/>
          <w:b/>
          <w:color w:val="000000"/>
          <w:szCs w:val="21"/>
        </w:rPr>
        <w:t>月</w:t>
      </w:r>
      <w:r>
        <w:rPr>
          <w:b/>
          <w:color w:val="000000"/>
          <w:szCs w:val="21"/>
        </w:rPr>
        <w:t>10</w:t>
      </w:r>
      <w:r>
        <w:rPr>
          <w:rFonts w:hint="eastAsia"/>
          <w:b/>
          <w:color w:val="000000"/>
          <w:szCs w:val="21"/>
        </w:rPr>
        <w:t>日</w:t>
      </w:r>
    </w:p>
    <w:p w:rsidR="007150F2" w:rsidRDefault="007150F2"/>
    <w:sectPr w:rsidR="007150F2" w:rsidSect="00974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细圆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6186"/>
    <w:rsid w:val="00000D62"/>
    <w:rsid w:val="00002105"/>
    <w:rsid w:val="00002AFA"/>
    <w:rsid w:val="00010C74"/>
    <w:rsid w:val="000144EA"/>
    <w:rsid w:val="00014A63"/>
    <w:rsid w:val="00015C2A"/>
    <w:rsid w:val="00021BF6"/>
    <w:rsid w:val="00022034"/>
    <w:rsid w:val="000230DD"/>
    <w:rsid w:val="0002456D"/>
    <w:rsid w:val="00025CD2"/>
    <w:rsid w:val="00026D49"/>
    <w:rsid w:val="000273E0"/>
    <w:rsid w:val="0002744D"/>
    <w:rsid w:val="0003083C"/>
    <w:rsid w:val="0003132F"/>
    <w:rsid w:val="00032B90"/>
    <w:rsid w:val="00036E93"/>
    <w:rsid w:val="000463CD"/>
    <w:rsid w:val="000470E6"/>
    <w:rsid w:val="00052348"/>
    <w:rsid w:val="00052B95"/>
    <w:rsid w:val="00053EE9"/>
    <w:rsid w:val="00063F6C"/>
    <w:rsid w:val="00064E4B"/>
    <w:rsid w:val="00064F20"/>
    <w:rsid w:val="00064F88"/>
    <w:rsid w:val="0006702D"/>
    <w:rsid w:val="00077DDF"/>
    <w:rsid w:val="00085639"/>
    <w:rsid w:val="00092090"/>
    <w:rsid w:val="000968CB"/>
    <w:rsid w:val="000A2AF0"/>
    <w:rsid w:val="000A391A"/>
    <w:rsid w:val="000A5082"/>
    <w:rsid w:val="000A5928"/>
    <w:rsid w:val="000A68EE"/>
    <w:rsid w:val="000A6C0B"/>
    <w:rsid w:val="000A6E85"/>
    <w:rsid w:val="000A7884"/>
    <w:rsid w:val="000A7BC0"/>
    <w:rsid w:val="000B5A76"/>
    <w:rsid w:val="000B5D49"/>
    <w:rsid w:val="000C1797"/>
    <w:rsid w:val="000C272C"/>
    <w:rsid w:val="000C4590"/>
    <w:rsid w:val="000C6603"/>
    <w:rsid w:val="000D0F51"/>
    <w:rsid w:val="000D1D29"/>
    <w:rsid w:val="000D6AD2"/>
    <w:rsid w:val="000D781C"/>
    <w:rsid w:val="000E0D99"/>
    <w:rsid w:val="000E2AE9"/>
    <w:rsid w:val="000E4CAE"/>
    <w:rsid w:val="000E5B2D"/>
    <w:rsid w:val="000E76EF"/>
    <w:rsid w:val="000F1382"/>
    <w:rsid w:val="000F1A16"/>
    <w:rsid w:val="00100D58"/>
    <w:rsid w:val="001018D7"/>
    <w:rsid w:val="00101EAF"/>
    <w:rsid w:val="001077B5"/>
    <w:rsid w:val="001106FE"/>
    <w:rsid w:val="0011077F"/>
    <w:rsid w:val="001118B2"/>
    <w:rsid w:val="00113442"/>
    <w:rsid w:val="00115C92"/>
    <w:rsid w:val="00121387"/>
    <w:rsid w:val="00123ADD"/>
    <w:rsid w:val="00123CBA"/>
    <w:rsid w:val="00125C3A"/>
    <w:rsid w:val="00127292"/>
    <w:rsid w:val="0013392B"/>
    <w:rsid w:val="00136165"/>
    <w:rsid w:val="00136D2C"/>
    <w:rsid w:val="00147DA8"/>
    <w:rsid w:val="001515F0"/>
    <w:rsid w:val="001519A0"/>
    <w:rsid w:val="00152F1D"/>
    <w:rsid w:val="00154D55"/>
    <w:rsid w:val="00161DD7"/>
    <w:rsid w:val="00163664"/>
    <w:rsid w:val="00170C9F"/>
    <w:rsid w:val="00174E55"/>
    <w:rsid w:val="00180A41"/>
    <w:rsid w:val="00180C58"/>
    <w:rsid w:val="001834F0"/>
    <w:rsid w:val="00186F10"/>
    <w:rsid w:val="001912DA"/>
    <w:rsid w:val="00191AA3"/>
    <w:rsid w:val="00191F6F"/>
    <w:rsid w:val="00195633"/>
    <w:rsid w:val="001965BD"/>
    <w:rsid w:val="001A3522"/>
    <w:rsid w:val="001A525B"/>
    <w:rsid w:val="001B1F71"/>
    <w:rsid w:val="001B2BE3"/>
    <w:rsid w:val="001B3F80"/>
    <w:rsid w:val="001B75DB"/>
    <w:rsid w:val="001C17A2"/>
    <w:rsid w:val="001D1FF3"/>
    <w:rsid w:val="001D401C"/>
    <w:rsid w:val="001E1437"/>
    <w:rsid w:val="001E1B44"/>
    <w:rsid w:val="001E4223"/>
    <w:rsid w:val="001F1394"/>
    <w:rsid w:val="002020D1"/>
    <w:rsid w:val="002068E6"/>
    <w:rsid w:val="00207F94"/>
    <w:rsid w:val="002120BD"/>
    <w:rsid w:val="002154D2"/>
    <w:rsid w:val="00215832"/>
    <w:rsid w:val="0021719E"/>
    <w:rsid w:val="00221C1A"/>
    <w:rsid w:val="00225772"/>
    <w:rsid w:val="00225FBE"/>
    <w:rsid w:val="00232082"/>
    <w:rsid w:val="002331D2"/>
    <w:rsid w:val="002414A1"/>
    <w:rsid w:val="00243216"/>
    <w:rsid w:val="002434D9"/>
    <w:rsid w:val="002460B2"/>
    <w:rsid w:val="0024645A"/>
    <w:rsid w:val="00251515"/>
    <w:rsid w:val="0025288B"/>
    <w:rsid w:val="0025442E"/>
    <w:rsid w:val="00255A3D"/>
    <w:rsid w:val="002566F6"/>
    <w:rsid w:val="00257AF8"/>
    <w:rsid w:val="002621AB"/>
    <w:rsid w:val="00272196"/>
    <w:rsid w:val="0027295C"/>
    <w:rsid w:val="00276911"/>
    <w:rsid w:val="00281957"/>
    <w:rsid w:val="00285711"/>
    <w:rsid w:val="00290960"/>
    <w:rsid w:val="002933F8"/>
    <w:rsid w:val="00294246"/>
    <w:rsid w:val="002951FF"/>
    <w:rsid w:val="002A01F9"/>
    <w:rsid w:val="002A56A2"/>
    <w:rsid w:val="002A5CCB"/>
    <w:rsid w:val="002A7115"/>
    <w:rsid w:val="002B6C95"/>
    <w:rsid w:val="002C0F6B"/>
    <w:rsid w:val="002C1EA0"/>
    <w:rsid w:val="002D2968"/>
    <w:rsid w:val="002D2A9B"/>
    <w:rsid w:val="002D447D"/>
    <w:rsid w:val="002D5AE6"/>
    <w:rsid w:val="002D758D"/>
    <w:rsid w:val="002E08A3"/>
    <w:rsid w:val="002E5F77"/>
    <w:rsid w:val="002F04BA"/>
    <w:rsid w:val="002F1F0F"/>
    <w:rsid w:val="002F2979"/>
    <w:rsid w:val="002F5191"/>
    <w:rsid w:val="00302113"/>
    <w:rsid w:val="00302905"/>
    <w:rsid w:val="003033EE"/>
    <w:rsid w:val="00303BCB"/>
    <w:rsid w:val="00303C10"/>
    <w:rsid w:val="00304860"/>
    <w:rsid w:val="00310F6B"/>
    <w:rsid w:val="00314A82"/>
    <w:rsid w:val="00321A9C"/>
    <w:rsid w:val="00322254"/>
    <w:rsid w:val="00325216"/>
    <w:rsid w:val="003278ED"/>
    <w:rsid w:val="00333EFF"/>
    <w:rsid w:val="003362E9"/>
    <w:rsid w:val="003406EA"/>
    <w:rsid w:val="00342254"/>
    <w:rsid w:val="00345DCF"/>
    <w:rsid w:val="00347934"/>
    <w:rsid w:val="003539C8"/>
    <w:rsid w:val="00356AF0"/>
    <w:rsid w:val="00360FBA"/>
    <w:rsid w:val="00362CFF"/>
    <w:rsid w:val="003631C7"/>
    <w:rsid w:val="003632CB"/>
    <w:rsid w:val="00363641"/>
    <w:rsid w:val="00366191"/>
    <w:rsid w:val="00370900"/>
    <w:rsid w:val="00371264"/>
    <w:rsid w:val="00371C46"/>
    <w:rsid w:val="00375684"/>
    <w:rsid w:val="00380B93"/>
    <w:rsid w:val="003844CF"/>
    <w:rsid w:val="00395BD7"/>
    <w:rsid w:val="0039686B"/>
    <w:rsid w:val="00396FF3"/>
    <w:rsid w:val="003A297C"/>
    <w:rsid w:val="003A7795"/>
    <w:rsid w:val="003A7A0E"/>
    <w:rsid w:val="003B084F"/>
    <w:rsid w:val="003B7007"/>
    <w:rsid w:val="003B7869"/>
    <w:rsid w:val="003C0CCE"/>
    <w:rsid w:val="003C1CFF"/>
    <w:rsid w:val="003C7E57"/>
    <w:rsid w:val="003C7E5E"/>
    <w:rsid w:val="003D00FF"/>
    <w:rsid w:val="003D03A3"/>
    <w:rsid w:val="003D7387"/>
    <w:rsid w:val="003E5AB4"/>
    <w:rsid w:val="003E7E54"/>
    <w:rsid w:val="003F3A2D"/>
    <w:rsid w:val="003F41D2"/>
    <w:rsid w:val="003F50A9"/>
    <w:rsid w:val="003F694B"/>
    <w:rsid w:val="003F7A65"/>
    <w:rsid w:val="004012C7"/>
    <w:rsid w:val="00401992"/>
    <w:rsid w:val="00404B1E"/>
    <w:rsid w:val="00410F2D"/>
    <w:rsid w:val="00413302"/>
    <w:rsid w:val="00416417"/>
    <w:rsid w:val="004249C4"/>
    <w:rsid w:val="004274A1"/>
    <w:rsid w:val="004353E7"/>
    <w:rsid w:val="0043544E"/>
    <w:rsid w:val="00442959"/>
    <w:rsid w:val="00442B0D"/>
    <w:rsid w:val="004529BF"/>
    <w:rsid w:val="00454628"/>
    <w:rsid w:val="00454A9B"/>
    <w:rsid w:val="00455152"/>
    <w:rsid w:val="004555DC"/>
    <w:rsid w:val="00461AE8"/>
    <w:rsid w:val="00462F44"/>
    <w:rsid w:val="004633E9"/>
    <w:rsid w:val="004729D4"/>
    <w:rsid w:val="00472E07"/>
    <w:rsid w:val="00476E92"/>
    <w:rsid w:val="00481001"/>
    <w:rsid w:val="00491749"/>
    <w:rsid w:val="00492DA6"/>
    <w:rsid w:val="00494737"/>
    <w:rsid w:val="004955E5"/>
    <w:rsid w:val="004A3366"/>
    <w:rsid w:val="004A5337"/>
    <w:rsid w:val="004A5D29"/>
    <w:rsid w:val="004A600A"/>
    <w:rsid w:val="004A7A09"/>
    <w:rsid w:val="004B004B"/>
    <w:rsid w:val="004B3ACC"/>
    <w:rsid w:val="004B7B7C"/>
    <w:rsid w:val="004C13A1"/>
    <w:rsid w:val="004C258C"/>
    <w:rsid w:val="004C7764"/>
    <w:rsid w:val="004D15FC"/>
    <w:rsid w:val="004D1F84"/>
    <w:rsid w:val="004E2911"/>
    <w:rsid w:val="004F05DD"/>
    <w:rsid w:val="004F50BE"/>
    <w:rsid w:val="004F682B"/>
    <w:rsid w:val="004F6FB7"/>
    <w:rsid w:val="0050235E"/>
    <w:rsid w:val="00504360"/>
    <w:rsid w:val="0050455E"/>
    <w:rsid w:val="00507D75"/>
    <w:rsid w:val="00511831"/>
    <w:rsid w:val="00513567"/>
    <w:rsid w:val="005139FC"/>
    <w:rsid w:val="00516DB7"/>
    <w:rsid w:val="00521522"/>
    <w:rsid w:val="00530372"/>
    <w:rsid w:val="0053198C"/>
    <w:rsid w:val="005329E7"/>
    <w:rsid w:val="0053679B"/>
    <w:rsid w:val="0054179A"/>
    <w:rsid w:val="00543049"/>
    <w:rsid w:val="00543BDE"/>
    <w:rsid w:val="00543CFB"/>
    <w:rsid w:val="00544A33"/>
    <w:rsid w:val="00547CE6"/>
    <w:rsid w:val="0055392C"/>
    <w:rsid w:val="005609C4"/>
    <w:rsid w:val="0056250F"/>
    <w:rsid w:val="00562F5A"/>
    <w:rsid w:val="00563B72"/>
    <w:rsid w:val="005661EC"/>
    <w:rsid w:val="005703D6"/>
    <w:rsid w:val="0057227C"/>
    <w:rsid w:val="005730D5"/>
    <w:rsid w:val="00574ED9"/>
    <w:rsid w:val="00581254"/>
    <w:rsid w:val="00583C95"/>
    <w:rsid w:val="00590F4F"/>
    <w:rsid w:val="00596A77"/>
    <w:rsid w:val="00596F2D"/>
    <w:rsid w:val="00597B20"/>
    <w:rsid w:val="00597B74"/>
    <w:rsid w:val="005A003C"/>
    <w:rsid w:val="005A23BE"/>
    <w:rsid w:val="005A38A6"/>
    <w:rsid w:val="005A6B8A"/>
    <w:rsid w:val="005B1971"/>
    <w:rsid w:val="005C0746"/>
    <w:rsid w:val="005C1B80"/>
    <w:rsid w:val="005C2157"/>
    <w:rsid w:val="005C2B2F"/>
    <w:rsid w:val="005C359C"/>
    <w:rsid w:val="005D5A6E"/>
    <w:rsid w:val="005D6186"/>
    <w:rsid w:val="005E43DB"/>
    <w:rsid w:val="005E577F"/>
    <w:rsid w:val="005E6945"/>
    <w:rsid w:val="005E7DF2"/>
    <w:rsid w:val="005F1070"/>
    <w:rsid w:val="006038C9"/>
    <w:rsid w:val="00605E97"/>
    <w:rsid w:val="00607058"/>
    <w:rsid w:val="006075F3"/>
    <w:rsid w:val="006079B1"/>
    <w:rsid w:val="00610FB0"/>
    <w:rsid w:val="00614C56"/>
    <w:rsid w:val="00617C85"/>
    <w:rsid w:val="00620DFE"/>
    <w:rsid w:val="006265B2"/>
    <w:rsid w:val="00631346"/>
    <w:rsid w:val="00632AB9"/>
    <w:rsid w:val="00632D8A"/>
    <w:rsid w:val="00633641"/>
    <w:rsid w:val="00635007"/>
    <w:rsid w:val="00636DC6"/>
    <w:rsid w:val="00642A54"/>
    <w:rsid w:val="00650602"/>
    <w:rsid w:val="00652764"/>
    <w:rsid w:val="006602E2"/>
    <w:rsid w:val="00671710"/>
    <w:rsid w:val="006777C4"/>
    <w:rsid w:val="00680899"/>
    <w:rsid w:val="00681B5C"/>
    <w:rsid w:val="00683011"/>
    <w:rsid w:val="006854FD"/>
    <w:rsid w:val="00693D5F"/>
    <w:rsid w:val="00695E7E"/>
    <w:rsid w:val="006A0CC5"/>
    <w:rsid w:val="006A12FF"/>
    <w:rsid w:val="006A24A8"/>
    <w:rsid w:val="006A4BA9"/>
    <w:rsid w:val="006A7064"/>
    <w:rsid w:val="006B08EB"/>
    <w:rsid w:val="006B0951"/>
    <w:rsid w:val="006C247B"/>
    <w:rsid w:val="006C4A17"/>
    <w:rsid w:val="006D0719"/>
    <w:rsid w:val="006D093C"/>
    <w:rsid w:val="006D24E1"/>
    <w:rsid w:val="006D42A4"/>
    <w:rsid w:val="006D4F7F"/>
    <w:rsid w:val="006D5050"/>
    <w:rsid w:val="006D612B"/>
    <w:rsid w:val="006D625B"/>
    <w:rsid w:val="006D6334"/>
    <w:rsid w:val="006D7226"/>
    <w:rsid w:val="006E1268"/>
    <w:rsid w:val="006E700E"/>
    <w:rsid w:val="006F0116"/>
    <w:rsid w:val="006F143A"/>
    <w:rsid w:val="006F1E5E"/>
    <w:rsid w:val="006F2A88"/>
    <w:rsid w:val="007017C8"/>
    <w:rsid w:val="00703102"/>
    <w:rsid w:val="0070418D"/>
    <w:rsid w:val="00704C59"/>
    <w:rsid w:val="00704D12"/>
    <w:rsid w:val="0070537C"/>
    <w:rsid w:val="007056C8"/>
    <w:rsid w:val="007106F1"/>
    <w:rsid w:val="007107F8"/>
    <w:rsid w:val="007128C9"/>
    <w:rsid w:val="0071323F"/>
    <w:rsid w:val="007150F2"/>
    <w:rsid w:val="00721600"/>
    <w:rsid w:val="007269CA"/>
    <w:rsid w:val="0073087F"/>
    <w:rsid w:val="0073118E"/>
    <w:rsid w:val="00733E0D"/>
    <w:rsid w:val="00734DEB"/>
    <w:rsid w:val="00740BA3"/>
    <w:rsid w:val="0074424F"/>
    <w:rsid w:val="00744B50"/>
    <w:rsid w:val="00744BA7"/>
    <w:rsid w:val="00755B54"/>
    <w:rsid w:val="00762B4B"/>
    <w:rsid w:val="00762D31"/>
    <w:rsid w:val="007638E1"/>
    <w:rsid w:val="007723B0"/>
    <w:rsid w:val="00784EEF"/>
    <w:rsid w:val="00786938"/>
    <w:rsid w:val="00795910"/>
    <w:rsid w:val="00795FFE"/>
    <w:rsid w:val="007A05C0"/>
    <w:rsid w:val="007A37BB"/>
    <w:rsid w:val="007A3E9E"/>
    <w:rsid w:val="007A3F67"/>
    <w:rsid w:val="007A55A5"/>
    <w:rsid w:val="007B127C"/>
    <w:rsid w:val="007B1F3D"/>
    <w:rsid w:val="007B2D6C"/>
    <w:rsid w:val="007C042D"/>
    <w:rsid w:val="007C4E24"/>
    <w:rsid w:val="007D1F61"/>
    <w:rsid w:val="007D256A"/>
    <w:rsid w:val="007D495E"/>
    <w:rsid w:val="007D6145"/>
    <w:rsid w:val="007E2B99"/>
    <w:rsid w:val="007E4114"/>
    <w:rsid w:val="008017D0"/>
    <w:rsid w:val="00803A42"/>
    <w:rsid w:val="00805C81"/>
    <w:rsid w:val="00806FD1"/>
    <w:rsid w:val="00810785"/>
    <w:rsid w:val="008109F6"/>
    <w:rsid w:val="008114A4"/>
    <w:rsid w:val="008144F9"/>
    <w:rsid w:val="00834D4B"/>
    <w:rsid w:val="00837778"/>
    <w:rsid w:val="00847448"/>
    <w:rsid w:val="008476E7"/>
    <w:rsid w:val="00847980"/>
    <w:rsid w:val="00854037"/>
    <w:rsid w:val="00854A63"/>
    <w:rsid w:val="00857764"/>
    <w:rsid w:val="008609A4"/>
    <w:rsid w:val="0086190B"/>
    <w:rsid w:val="0086331E"/>
    <w:rsid w:val="00873F0E"/>
    <w:rsid w:val="00881E4D"/>
    <w:rsid w:val="00881F3F"/>
    <w:rsid w:val="0088509F"/>
    <w:rsid w:val="0088598E"/>
    <w:rsid w:val="00886DC8"/>
    <w:rsid w:val="00891940"/>
    <w:rsid w:val="00894A53"/>
    <w:rsid w:val="008A10A5"/>
    <w:rsid w:val="008A1A56"/>
    <w:rsid w:val="008A3AE5"/>
    <w:rsid w:val="008A52AF"/>
    <w:rsid w:val="008A55F5"/>
    <w:rsid w:val="008A5F87"/>
    <w:rsid w:val="008B0974"/>
    <w:rsid w:val="008B1893"/>
    <w:rsid w:val="008B5026"/>
    <w:rsid w:val="008C1059"/>
    <w:rsid w:val="008C5169"/>
    <w:rsid w:val="008C6768"/>
    <w:rsid w:val="008C7B3C"/>
    <w:rsid w:val="008D5EBB"/>
    <w:rsid w:val="008D7557"/>
    <w:rsid w:val="008E40BC"/>
    <w:rsid w:val="008E5940"/>
    <w:rsid w:val="008E6877"/>
    <w:rsid w:val="008E71AB"/>
    <w:rsid w:val="008F224A"/>
    <w:rsid w:val="008F2D13"/>
    <w:rsid w:val="00904703"/>
    <w:rsid w:val="00904CA6"/>
    <w:rsid w:val="00905281"/>
    <w:rsid w:val="0090716D"/>
    <w:rsid w:val="00912062"/>
    <w:rsid w:val="009135B1"/>
    <w:rsid w:val="00915A78"/>
    <w:rsid w:val="00915F68"/>
    <w:rsid w:val="009206F2"/>
    <w:rsid w:val="00920ABA"/>
    <w:rsid w:val="00921048"/>
    <w:rsid w:val="00922B14"/>
    <w:rsid w:val="009306CC"/>
    <w:rsid w:val="00933BF1"/>
    <w:rsid w:val="00937D10"/>
    <w:rsid w:val="00940678"/>
    <w:rsid w:val="009410BD"/>
    <w:rsid w:val="00943639"/>
    <w:rsid w:val="009456CB"/>
    <w:rsid w:val="009503B2"/>
    <w:rsid w:val="009513D0"/>
    <w:rsid w:val="0095241D"/>
    <w:rsid w:val="009525FD"/>
    <w:rsid w:val="00954097"/>
    <w:rsid w:val="00963392"/>
    <w:rsid w:val="00963AE8"/>
    <w:rsid w:val="0096573B"/>
    <w:rsid w:val="0096798A"/>
    <w:rsid w:val="0097088C"/>
    <w:rsid w:val="00971735"/>
    <w:rsid w:val="00974316"/>
    <w:rsid w:val="00974D94"/>
    <w:rsid w:val="00975A5F"/>
    <w:rsid w:val="00977913"/>
    <w:rsid w:val="0098129D"/>
    <w:rsid w:val="00983F43"/>
    <w:rsid w:val="00990045"/>
    <w:rsid w:val="00991037"/>
    <w:rsid w:val="009913E8"/>
    <w:rsid w:val="009937E8"/>
    <w:rsid w:val="0099662F"/>
    <w:rsid w:val="009A1443"/>
    <w:rsid w:val="009A7A0B"/>
    <w:rsid w:val="009B09A3"/>
    <w:rsid w:val="009B6AC6"/>
    <w:rsid w:val="009B6B41"/>
    <w:rsid w:val="009C7112"/>
    <w:rsid w:val="009C7113"/>
    <w:rsid w:val="009D09A8"/>
    <w:rsid w:val="009D1FD5"/>
    <w:rsid w:val="009D21E8"/>
    <w:rsid w:val="009D22AA"/>
    <w:rsid w:val="009E121D"/>
    <w:rsid w:val="009E1890"/>
    <w:rsid w:val="009E22E6"/>
    <w:rsid w:val="009E73C7"/>
    <w:rsid w:val="009F6AA1"/>
    <w:rsid w:val="00A12D17"/>
    <w:rsid w:val="00A174CE"/>
    <w:rsid w:val="00A2109B"/>
    <w:rsid w:val="00A30ED4"/>
    <w:rsid w:val="00A33549"/>
    <w:rsid w:val="00A45DB6"/>
    <w:rsid w:val="00A4617D"/>
    <w:rsid w:val="00A510E3"/>
    <w:rsid w:val="00A53DCA"/>
    <w:rsid w:val="00A66661"/>
    <w:rsid w:val="00A66FAF"/>
    <w:rsid w:val="00A70E25"/>
    <w:rsid w:val="00A72A00"/>
    <w:rsid w:val="00A76BC5"/>
    <w:rsid w:val="00A867EA"/>
    <w:rsid w:val="00A9017F"/>
    <w:rsid w:val="00A91603"/>
    <w:rsid w:val="00A91BF0"/>
    <w:rsid w:val="00A9455F"/>
    <w:rsid w:val="00A94698"/>
    <w:rsid w:val="00A94B16"/>
    <w:rsid w:val="00A9536F"/>
    <w:rsid w:val="00A9590A"/>
    <w:rsid w:val="00A95B2A"/>
    <w:rsid w:val="00AA0709"/>
    <w:rsid w:val="00AA40D1"/>
    <w:rsid w:val="00AA4DDE"/>
    <w:rsid w:val="00AA664E"/>
    <w:rsid w:val="00AB18D7"/>
    <w:rsid w:val="00AB54F8"/>
    <w:rsid w:val="00AB6F9A"/>
    <w:rsid w:val="00AC4BFA"/>
    <w:rsid w:val="00AD22C8"/>
    <w:rsid w:val="00AD5028"/>
    <w:rsid w:val="00AD5766"/>
    <w:rsid w:val="00AE5807"/>
    <w:rsid w:val="00AF26B2"/>
    <w:rsid w:val="00AF3E5D"/>
    <w:rsid w:val="00AF5C76"/>
    <w:rsid w:val="00AF68CB"/>
    <w:rsid w:val="00B02C18"/>
    <w:rsid w:val="00B02E22"/>
    <w:rsid w:val="00B0358D"/>
    <w:rsid w:val="00B056E1"/>
    <w:rsid w:val="00B11368"/>
    <w:rsid w:val="00B163DD"/>
    <w:rsid w:val="00B263CE"/>
    <w:rsid w:val="00B30CDB"/>
    <w:rsid w:val="00B31D95"/>
    <w:rsid w:val="00B3764E"/>
    <w:rsid w:val="00B43452"/>
    <w:rsid w:val="00B457F1"/>
    <w:rsid w:val="00B46EB0"/>
    <w:rsid w:val="00B538FE"/>
    <w:rsid w:val="00B60BF8"/>
    <w:rsid w:val="00B620BA"/>
    <w:rsid w:val="00B656E9"/>
    <w:rsid w:val="00B66381"/>
    <w:rsid w:val="00B70E38"/>
    <w:rsid w:val="00B73658"/>
    <w:rsid w:val="00B73A4B"/>
    <w:rsid w:val="00B817E7"/>
    <w:rsid w:val="00B81E49"/>
    <w:rsid w:val="00B8343E"/>
    <w:rsid w:val="00B86042"/>
    <w:rsid w:val="00B93659"/>
    <w:rsid w:val="00BA20B7"/>
    <w:rsid w:val="00BA2ACB"/>
    <w:rsid w:val="00BA2E48"/>
    <w:rsid w:val="00BA378F"/>
    <w:rsid w:val="00BA60B4"/>
    <w:rsid w:val="00BA6D83"/>
    <w:rsid w:val="00BB06AF"/>
    <w:rsid w:val="00BB3185"/>
    <w:rsid w:val="00BB3AC7"/>
    <w:rsid w:val="00BC468D"/>
    <w:rsid w:val="00BD08C7"/>
    <w:rsid w:val="00BD7F31"/>
    <w:rsid w:val="00BE1505"/>
    <w:rsid w:val="00BE2A4F"/>
    <w:rsid w:val="00BE594C"/>
    <w:rsid w:val="00BF0743"/>
    <w:rsid w:val="00BF098C"/>
    <w:rsid w:val="00BF2001"/>
    <w:rsid w:val="00BF3CF5"/>
    <w:rsid w:val="00BF4633"/>
    <w:rsid w:val="00C0024D"/>
    <w:rsid w:val="00C1175E"/>
    <w:rsid w:val="00C12126"/>
    <w:rsid w:val="00C13EB4"/>
    <w:rsid w:val="00C15237"/>
    <w:rsid w:val="00C27E53"/>
    <w:rsid w:val="00C314B3"/>
    <w:rsid w:val="00C334D3"/>
    <w:rsid w:val="00C36657"/>
    <w:rsid w:val="00C44640"/>
    <w:rsid w:val="00C45761"/>
    <w:rsid w:val="00C4633E"/>
    <w:rsid w:val="00C52019"/>
    <w:rsid w:val="00C52C17"/>
    <w:rsid w:val="00C53561"/>
    <w:rsid w:val="00C53B9D"/>
    <w:rsid w:val="00C560D8"/>
    <w:rsid w:val="00C63036"/>
    <w:rsid w:val="00C66FFF"/>
    <w:rsid w:val="00C67581"/>
    <w:rsid w:val="00C71BD5"/>
    <w:rsid w:val="00C7222A"/>
    <w:rsid w:val="00C7359C"/>
    <w:rsid w:val="00C8101D"/>
    <w:rsid w:val="00C83821"/>
    <w:rsid w:val="00C848BD"/>
    <w:rsid w:val="00C921CF"/>
    <w:rsid w:val="00C92EDA"/>
    <w:rsid w:val="00C94FCA"/>
    <w:rsid w:val="00CA11BB"/>
    <w:rsid w:val="00CA1D9B"/>
    <w:rsid w:val="00CA36D9"/>
    <w:rsid w:val="00CA5429"/>
    <w:rsid w:val="00CA6CA1"/>
    <w:rsid w:val="00CB237D"/>
    <w:rsid w:val="00CB4767"/>
    <w:rsid w:val="00CB619C"/>
    <w:rsid w:val="00CC089F"/>
    <w:rsid w:val="00CC53C5"/>
    <w:rsid w:val="00CD55D5"/>
    <w:rsid w:val="00CE0EB0"/>
    <w:rsid w:val="00CE3926"/>
    <w:rsid w:val="00CE65E3"/>
    <w:rsid w:val="00CE69BE"/>
    <w:rsid w:val="00CE6B7C"/>
    <w:rsid w:val="00CE7C93"/>
    <w:rsid w:val="00CF1CC9"/>
    <w:rsid w:val="00CF3ADA"/>
    <w:rsid w:val="00CF3DF7"/>
    <w:rsid w:val="00D02E28"/>
    <w:rsid w:val="00D06459"/>
    <w:rsid w:val="00D1267F"/>
    <w:rsid w:val="00D1377F"/>
    <w:rsid w:val="00D1477C"/>
    <w:rsid w:val="00D244B8"/>
    <w:rsid w:val="00D253E6"/>
    <w:rsid w:val="00D312EC"/>
    <w:rsid w:val="00D31576"/>
    <w:rsid w:val="00D402AE"/>
    <w:rsid w:val="00D44AFD"/>
    <w:rsid w:val="00D46647"/>
    <w:rsid w:val="00D52863"/>
    <w:rsid w:val="00D5499C"/>
    <w:rsid w:val="00D56696"/>
    <w:rsid w:val="00D57FED"/>
    <w:rsid w:val="00D61FA5"/>
    <w:rsid w:val="00D636BC"/>
    <w:rsid w:val="00D64025"/>
    <w:rsid w:val="00D64B69"/>
    <w:rsid w:val="00D65513"/>
    <w:rsid w:val="00D70B6E"/>
    <w:rsid w:val="00D76BFE"/>
    <w:rsid w:val="00D774D7"/>
    <w:rsid w:val="00D77941"/>
    <w:rsid w:val="00D77D0E"/>
    <w:rsid w:val="00D80AD1"/>
    <w:rsid w:val="00D83692"/>
    <w:rsid w:val="00D83D59"/>
    <w:rsid w:val="00D84B8B"/>
    <w:rsid w:val="00D87F31"/>
    <w:rsid w:val="00D96BFD"/>
    <w:rsid w:val="00D977F8"/>
    <w:rsid w:val="00DA02FB"/>
    <w:rsid w:val="00DA127F"/>
    <w:rsid w:val="00DA1848"/>
    <w:rsid w:val="00DA66C0"/>
    <w:rsid w:val="00DA7B10"/>
    <w:rsid w:val="00DB7248"/>
    <w:rsid w:val="00DC092F"/>
    <w:rsid w:val="00DC27AF"/>
    <w:rsid w:val="00DC2B36"/>
    <w:rsid w:val="00DC2F3F"/>
    <w:rsid w:val="00DC4CEB"/>
    <w:rsid w:val="00DD2DDA"/>
    <w:rsid w:val="00DD546C"/>
    <w:rsid w:val="00DD6796"/>
    <w:rsid w:val="00DD6DFF"/>
    <w:rsid w:val="00DE0886"/>
    <w:rsid w:val="00DE0DED"/>
    <w:rsid w:val="00DE273C"/>
    <w:rsid w:val="00DE2C2E"/>
    <w:rsid w:val="00DE2DEE"/>
    <w:rsid w:val="00DF2072"/>
    <w:rsid w:val="00DF3C0F"/>
    <w:rsid w:val="00DF48C8"/>
    <w:rsid w:val="00E019A2"/>
    <w:rsid w:val="00E01FC8"/>
    <w:rsid w:val="00E13285"/>
    <w:rsid w:val="00E2430F"/>
    <w:rsid w:val="00E25558"/>
    <w:rsid w:val="00E25A06"/>
    <w:rsid w:val="00E3193C"/>
    <w:rsid w:val="00E330E8"/>
    <w:rsid w:val="00E40A81"/>
    <w:rsid w:val="00E43DBF"/>
    <w:rsid w:val="00E44DE9"/>
    <w:rsid w:val="00E511BB"/>
    <w:rsid w:val="00E54D8A"/>
    <w:rsid w:val="00E563BE"/>
    <w:rsid w:val="00E60C5C"/>
    <w:rsid w:val="00E62F4E"/>
    <w:rsid w:val="00E65BF5"/>
    <w:rsid w:val="00E67F77"/>
    <w:rsid w:val="00E706B9"/>
    <w:rsid w:val="00E71ACE"/>
    <w:rsid w:val="00E72C75"/>
    <w:rsid w:val="00E807F1"/>
    <w:rsid w:val="00E821A5"/>
    <w:rsid w:val="00E91D7C"/>
    <w:rsid w:val="00E949C8"/>
    <w:rsid w:val="00EA54A4"/>
    <w:rsid w:val="00EB4E7E"/>
    <w:rsid w:val="00EB6C44"/>
    <w:rsid w:val="00EC34F1"/>
    <w:rsid w:val="00EC4D9D"/>
    <w:rsid w:val="00EC613F"/>
    <w:rsid w:val="00EC74C1"/>
    <w:rsid w:val="00ED0CF1"/>
    <w:rsid w:val="00ED0E33"/>
    <w:rsid w:val="00EE04DA"/>
    <w:rsid w:val="00EE0ABE"/>
    <w:rsid w:val="00EE0B8F"/>
    <w:rsid w:val="00EE0F10"/>
    <w:rsid w:val="00EE4AEF"/>
    <w:rsid w:val="00EE4F6D"/>
    <w:rsid w:val="00EE649A"/>
    <w:rsid w:val="00EE7AB3"/>
    <w:rsid w:val="00F101E6"/>
    <w:rsid w:val="00F11B5E"/>
    <w:rsid w:val="00F13163"/>
    <w:rsid w:val="00F22469"/>
    <w:rsid w:val="00F2308A"/>
    <w:rsid w:val="00F23D4B"/>
    <w:rsid w:val="00F27C73"/>
    <w:rsid w:val="00F34DF2"/>
    <w:rsid w:val="00F4192C"/>
    <w:rsid w:val="00F4274A"/>
    <w:rsid w:val="00F615FC"/>
    <w:rsid w:val="00F652B2"/>
    <w:rsid w:val="00F67B68"/>
    <w:rsid w:val="00F75FA4"/>
    <w:rsid w:val="00F82499"/>
    <w:rsid w:val="00F8572F"/>
    <w:rsid w:val="00F86E7F"/>
    <w:rsid w:val="00F871CE"/>
    <w:rsid w:val="00F87306"/>
    <w:rsid w:val="00F90184"/>
    <w:rsid w:val="00F926E6"/>
    <w:rsid w:val="00FA0398"/>
    <w:rsid w:val="00FA0B0F"/>
    <w:rsid w:val="00FA3E1D"/>
    <w:rsid w:val="00FA42B7"/>
    <w:rsid w:val="00FA4F4E"/>
    <w:rsid w:val="00FA76E3"/>
    <w:rsid w:val="00FA7874"/>
    <w:rsid w:val="00FA7F75"/>
    <w:rsid w:val="00FB336F"/>
    <w:rsid w:val="00FC27CE"/>
    <w:rsid w:val="00FC2C8E"/>
    <w:rsid w:val="00FC6548"/>
    <w:rsid w:val="00FD0830"/>
    <w:rsid w:val="00FD2C08"/>
    <w:rsid w:val="00FE141C"/>
    <w:rsid w:val="00FE2915"/>
    <w:rsid w:val="00FE3454"/>
    <w:rsid w:val="00FE7BD4"/>
    <w:rsid w:val="00FF2E3D"/>
    <w:rsid w:val="00FF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86"/>
    <w:pPr>
      <w:widowControl w:val="0"/>
      <w:jc w:val="both"/>
    </w:pPr>
    <w:rPr>
      <w:rFonts w:ascii="Times New Roman" w:eastAsia="宋体" w:hAnsi="Times New Roman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6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4710321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2284</Characters>
  <Application>Microsoft Office Word</Application>
  <DocSecurity>0</DocSecurity>
  <Lines>19</Lines>
  <Paragraphs>5</Paragraphs>
  <ScaleCrop>false</ScaleCrop>
  <Company>微软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2018-09-17T06:00:00Z</dcterms:created>
  <dcterms:modified xsi:type="dcterms:W3CDTF">2018-09-17T06:04:00Z</dcterms:modified>
</cp:coreProperties>
</file>